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ED535" w14:textId="77777777" w:rsidR="00E95C26" w:rsidRDefault="00E95C26">
      <w:pPr>
        <w:pStyle w:val="af7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06760F8D" w14:textId="77777777" w:rsidR="00E95C26" w:rsidRDefault="00E95C26">
      <w:pPr>
        <w:pStyle w:val="af7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7A3F37A9" w14:textId="77777777" w:rsidR="00E95C26" w:rsidRDefault="00E95C26">
      <w:pPr>
        <w:ind w:firstLine="4536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ab/>
        <w:t xml:space="preserve">          </w:t>
      </w:r>
      <w:r>
        <w:rPr>
          <w:b/>
          <w:bCs/>
          <w:sz w:val="24"/>
          <w:szCs w:val="24"/>
        </w:rPr>
        <w:t>УТВЕРЖДЕНО</w:t>
      </w:r>
    </w:p>
    <w:tbl>
      <w:tblPr>
        <w:tblpPr w:leftFromText="180" w:rightFromText="180" w:vertAnchor="text" w:tblpXSpec="right" w:tblpY="1"/>
        <w:tblOverlap w:val="never"/>
        <w:tblW w:w="4626" w:type="dxa"/>
        <w:tblLook w:val="0000" w:firstRow="0" w:lastRow="0" w:firstColumn="0" w:lastColumn="0" w:noHBand="0" w:noVBand="0"/>
      </w:tblPr>
      <w:tblGrid>
        <w:gridCol w:w="4626"/>
      </w:tblGrid>
      <w:tr w:rsidR="00E95C26" w14:paraId="642B6EB4" w14:textId="77777777">
        <w:trPr>
          <w:trHeight w:val="538"/>
        </w:trPr>
        <w:tc>
          <w:tcPr>
            <w:tcW w:w="4626" w:type="dxa"/>
          </w:tcPr>
          <w:p w14:paraId="66474B5F" w14:textId="77777777" w:rsidR="00E95C26" w:rsidRDefault="00E95C26">
            <w:pPr>
              <w:tabs>
                <w:tab w:val="left" w:pos="5812"/>
              </w:tabs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sz w:val="24"/>
                <w:szCs w:val="24"/>
                <w:lang w:val="kk-KZ" w:eastAsia="en-US"/>
              </w:rPr>
              <w:t>Приказом Председателя Правления – Ректора НАО «Таразский университет» имени М.Х.Дулати №___</w:t>
            </w:r>
          </w:p>
          <w:p w14:paraId="58237AD0" w14:textId="77777777" w:rsidR="00E95C26" w:rsidRDefault="00E95C26">
            <w:pPr>
              <w:tabs>
                <w:tab w:val="left" w:pos="5812"/>
              </w:tabs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sz w:val="24"/>
                <w:szCs w:val="24"/>
                <w:lang w:val="kk-KZ" w:eastAsia="en-US"/>
              </w:rPr>
              <w:t>от «___» __________ 2026 г.</w:t>
            </w:r>
          </w:p>
        </w:tc>
      </w:tr>
    </w:tbl>
    <w:p w14:paraId="7142D3DE" w14:textId="77777777" w:rsidR="00E95C26" w:rsidRDefault="00E95C26">
      <w:pPr>
        <w:tabs>
          <w:tab w:val="left" w:pos="5715"/>
          <w:tab w:val="left" w:pos="5812"/>
        </w:tabs>
        <w:rPr>
          <w:sz w:val="24"/>
          <w:szCs w:val="24"/>
        </w:rPr>
      </w:pPr>
    </w:p>
    <w:p w14:paraId="2BC6DBBE" w14:textId="77777777" w:rsidR="00E95C26" w:rsidRDefault="00E95C26">
      <w:pPr>
        <w:pStyle w:val="af7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06E8D7AD" w14:textId="77777777" w:rsidR="00E95C26" w:rsidRDefault="00E95C26">
      <w:pPr>
        <w:pStyle w:val="af7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2DA6BE8C" w14:textId="77777777" w:rsidR="00E95C26" w:rsidRDefault="00E95C26">
      <w:pPr>
        <w:pStyle w:val="af7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70E8CB43" w14:textId="77777777" w:rsidR="00E95C26" w:rsidRDefault="00E95C26">
      <w:pPr>
        <w:pStyle w:val="af7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2DCAB157" w14:textId="77777777" w:rsidR="00E95C26" w:rsidRDefault="00E95C26">
      <w:pPr>
        <w:pStyle w:val="af7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540234F0" w14:textId="77777777" w:rsidR="00E95C26" w:rsidRDefault="00E95C26">
      <w:pPr>
        <w:pStyle w:val="af7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73B5CF53" w14:textId="77777777" w:rsidR="00E95C26" w:rsidRDefault="00E95C26">
      <w:pPr>
        <w:pStyle w:val="af7"/>
        <w:tabs>
          <w:tab w:val="left" w:pos="6015"/>
        </w:tabs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20DF91D3" w14:textId="77777777" w:rsidR="00E95C26" w:rsidRDefault="00E95C26">
      <w:pPr>
        <w:pStyle w:val="af7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7D547C3D" w14:textId="77777777" w:rsidR="0003711C" w:rsidRPr="0003711C" w:rsidRDefault="0003711C" w:rsidP="0003711C">
      <w:pPr>
        <w:pStyle w:val="af7"/>
        <w:rPr>
          <w:rFonts w:ascii="Times New Roman" w:hAnsi="Times New Roman"/>
          <w:sz w:val="20"/>
          <w:szCs w:val="20"/>
          <w:lang w:val="kk-KZ"/>
        </w:rPr>
      </w:pPr>
    </w:p>
    <w:p w14:paraId="1C9113C8" w14:textId="77777777" w:rsidR="00E95C26" w:rsidRDefault="00E95C26">
      <w:pPr>
        <w:pStyle w:val="af7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04B09ED3" w14:textId="77777777" w:rsidR="00E95C26" w:rsidRDefault="00E95C26">
      <w:pPr>
        <w:pStyle w:val="af7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06C9BCDA" w14:textId="77777777" w:rsidR="00E95C26" w:rsidRDefault="00E95C26">
      <w:pPr>
        <w:rPr>
          <w:b/>
          <w:sz w:val="40"/>
          <w:szCs w:val="40"/>
          <w:lang w:val="kk-KZ"/>
        </w:rPr>
      </w:pPr>
    </w:p>
    <w:p w14:paraId="753EF585" w14:textId="77777777" w:rsidR="00B336E7" w:rsidRDefault="00A727B0">
      <w:pPr>
        <w:pStyle w:val="af7"/>
        <w:jc w:val="center"/>
        <w:rPr>
          <w:rFonts w:ascii="Times New Roman" w:hAnsi="Times New Roman"/>
          <w:b/>
          <w:sz w:val="40"/>
          <w:szCs w:val="40"/>
        </w:rPr>
      </w:pPr>
      <w:r w:rsidRPr="00A727B0">
        <w:rPr>
          <w:rFonts w:ascii="Times New Roman" w:hAnsi="Times New Roman"/>
          <w:b/>
          <w:sz w:val="40"/>
          <w:szCs w:val="40"/>
        </w:rPr>
        <w:t>Должностная инструкция</w:t>
      </w:r>
    </w:p>
    <w:p w14:paraId="482101AE" w14:textId="2CFCDB9A" w:rsidR="00A727B0" w:rsidRDefault="00A727B0">
      <w:pPr>
        <w:pStyle w:val="af7"/>
        <w:jc w:val="center"/>
        <w:rPr>
          <w:rFonts w:ascii="Times New Roman" w:hAnsi="Times New Roman"/>
          <w:b/>
          <w:sz w:val="40"/>
          <w:szCs w:val="40"/>
        </w:rPr>
      </w:pPr>
      <w:r w:rsidRPr="00A727B0">
        <w:rPr>
          <w:rFonts w:ascii="Times New Roman" w:hAnsi="Times New Roman"/>
          <w:b/>
          <w:sz w:val="40"/>
          <w:szCs w:val="40"/>
        </w:rPr>
        <w:t>старшего научного сотрудника</w:t>
      </w:r>
      <w:r w:rsidRPr="00A727B0">
        <w:rPr>
          <w:rFonts w:ascii="Times New Roman" w:hAnsi="Times New Roman"/>
          <w:b/>
          <w:sz w:val="40"/>
          <w:szCs w:val="40"/>
        </w:rPr>
        <w:br/>
        <w:t xml:space="preserve">научно-исследовательской и испытательной </w:t>
      </w:r>
    </w:p>
    <w:p w14:paraId="4C9D7AFC" w14:textId="77777777" w:rsidR="00A727B0" w:rsidRDefault="00A727B0">
      <w:pPr>
        <w:pStyle w:val="af7"/>
        <w:jc w:val="center"/>
        <w:rPr>
          <w:rFonts w:ascii="Times New Roman" w:hAnsi="Times New Roman"/>
          <w:b/>
          <w:sz w:val="40"/>
          <w:szCs w:val="40"/>
        </w:rPr>
      </w:pPr>
      <w:proofErr w:type="gramStart"/>
      <w:r w:rsidRPr="00A727B0">
        <w:rPr>
          <w:rFonts w:ascii="Times New Roman" w:hAnsi="Times New Roman"/>
          <w:b/>
          <w:sz w:val="40"/>
          <w:szCs w:val="40"/>
        </w:rPr>
        <w:t>лаборатории</w:t>
      </w:r>
      <w:r w:rsidRPr="00A727B0">
        <w:rPr>
          <w:rFonts w:ascii="Times New Roman" w:hAnsi="Times New Roman"/>
          <w:b/>
          <w:sz w:val="40"/>
          <w:szCs w:val="40"/>
        </w:rPr>
        <w:br/>
        <w:t>«</w:t>
      </w:r>
      <w:proofErr w:type="gramEnd"/>
      <w:r w:rsidRPr="00A727B0">
        <w:rPr>
          <w:rFonts w:ascii="Times New Roman" w:hAnsi="Times New Roman"/>
          <w:b/>
          <w:sz w:val="40"/>
          <w:szCs w:val="40"/>
        </w:rPr>
        <w:t xml:space="preserve">Научно-исследовательская лаборатория </w:t>
      </w:r>
    </w:p>
    <w:p w14:paraId="21EC1EAA" w14:textId="50840185" w:rsidR="00E95C26" w:rsidRPr="00A727B0" w:rsidRDefault="00A727B0">
      <w:pPr>
        <w:pStyle w:val="af7"/>
        <w:jc w:val="center"/>
        <w:rPr>
          <w:rFonts w:ascii="Times New Roman" w:hAnsi="Times New Roman"/>
          <w:b/>
          <w:sz w:val="40"/>
          <w:szCs w:val="40"/>
        </w:rPr>
      </w:pPr>
      <w:r w:rsidRPr="00A727B0">
        <w:rPr>
          <w:rFonts w:ascii="Times New Roman" w:hAnsi="Times New Roman"/>
          <w:b/>
          <w:sz w:val="40"/>
          <w:szCs w:val="40"/>
        </w:rPr>
        <w:t>пищевых производств»</w:t>
      </w:r>
    </w:p>
    <w:p w14:paraId="7A611D32" w14:textId="77777777" w:rsidR="00E95C26" w:rsidRDefault="00E95C26">
      <w:pPr>
        <w:pStyle w:val="af7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7AAA0544" w14:textId="77777777" w:rsidR="00E95C26" w:rsidRDefault="00E95C26">
      <w:pPr>
        <w:pStyle w:val="af7"/>
        <w:rPr>
          <w:rFonts w:ascii="Times New Roman" w:hAnsi="Times New Roman"/>
          <w:sz w:val="24"/>
          <w:szCs w:val="24"/>
          <w:lang w:val="kk-KZ"/>
        </w:rPr>
      </w:pPr>
    </w:p>
    <w:p w14:paraId="6798F684" w14:textId="173CAC92" w:rsidR="00E95C26" w:rsidRDefault="00B336E7">
      <w:pPr>
        <w:pStyle w:val="af7"/>
        <w:ind w:left="4248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Регистрационный № ____</w:t>
      </w:r>
      <w:r w:rsidR="00E95C26">
        <w:rPr>
          <w:rFonts w:ascii="Times New Roman" w:hAnsi="Times New Roman"/>
          <w:b/>
          <w:sz w:val="24"/>
          <w:szCs w:val="24"/>
        </w:rPr>
        <w:t>_</w:t>
      </w:r>
    </w:p>
    <w:p w14:paraId="723606AF" w14:textId="77777777" w:rsidR="00E95C26" w:rsidRDefault="00E95C26">
      <w:pPr>
        <w:pStyle w:val="af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DAB5486" w14:textId="77777777" w:rsidR="00E95C26" w:rsidRDefault="00E95C26">
      <w:pPr>
        <w:pStyle w:val="af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0D6505A" w14:textId="77777777" w:rsidR="00E95C26" w:rsidRDefault="00E95C26">
      <w:pPr>
        <w:pStyle w:val="af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8D564F6" w14:textId="77777777" w:rsidR="00E95C26" w:rsidRDefault="00E95C26">
      <w:pPr>
        <w:pStyle w:val="af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D8F0A28" w14:textId="77777777" w:rsidR="00E95C26" w:rsidRDefault="00E95C26">
      <w:pPr>
        <w:pStyle w:val="af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38583BD" w14:textId="77777777" w:rsidR="00E95C26" w:rsidRDefault="00E95C26">
      <w:pPr>
        <w:pStyle w:val="af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41BB005" w14:textId="77777777" w:rsidR="00E95C26" w:rsidRDefault="00E95C26">
      <w:pPr>
        <w:pStyle w:val="af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53C78CC" w14:textId="77777777" w:rsidR="00E95C26" w:rsidRDefault="00E95C26">
      <w:pPr>
        <w:pStyle w:val="af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BF300CE" w14:textId="77777777" w:rsidR="00E95C26" w:rsidRDefault="00E95C26">
      <w:pPr>
        <w:pStyle w:val="af7"/>
        <w:rPr>
          <w:rFonts w:ascii="Times New Roman" w:hAnsi="Times New Roman"/>
          <w:b/>
          <w:sz w:val="24"/>
          <w:szCs w:val="24"/>
          <w:lang w:val="kk-KZ"/>
        </w:rPr>
      </w:pPr>
    </w:p>
    <w:p w14:paraId="04729863" w14:textId="77777777" w:rsidR="00E95C26" w:rsidRDefault="00E95C26">
      <w:pPr>
        <w:pStyle w:val="af7"/>
        <w:rPr>
          <w:rFonts w:ascii="Times New Roman" w:hAnsi="Times New Roman"/>
          <w:b/>
          <w:sz w:val="24"/>
          <w:szCs w:val="24"/>
          <w:lang w:val="kk-KZ"/>
        </w:rPr>
      </w:pPr>
    </w:p>
    <w:p w14:paraId="3B4CAE42" w14:textId="77777777" w:rsidR="00E95C26" w:rsidRDefault="00E95C26">
      <w:pPr>
        <w:pStyle w:val="af7"/>
        <w:rPr>
          <w:rFonts w:ascii="Times New Roman" w:hAnsi="Times New Roman"/>
          <w:b/>
          <w:sz w:val="24"/>
          <w:szCs w:val="24"/>
          <w:lang w:val="kk-KZ"/>
        </w:rPr>
      </w:pPr>
    </w:p>
    <w:p w14:paraId="07C5FED5" w14:textId="77777777" w:rsidR="00E95C26" w:rsidRDefault="00E95C26">
      <w:pPr>
        <w:pStyle w:val="af7"/>
        <w:rPr>
          <w:rFonts w:ascii="Times New Roman" w:hAnsi="Times New Roman"/>
          <w:b/>
          <w:sz w:val="24"/>
          <w:szCs w:val="24"/>
          <w:lang w:val="kk-KZ"/>
        </w:rPr>
      </w:pPr>
    </w:p>
    <w:p w14:paraId="51CDF796" w14:textId="77777777" w:rsidR="00E95C26" w:rsidRDefault="00E95C26">
      <w:pPr>
        <w:pStyle w:val="af7"/>
        <w:rPr>
          <w:rFonts w:ascii="Times New Roman" w:hAnsi="Times New Roman"/>
          <w:b/>
          <w:sz w:val="24"/>
          <w:szCs w:val="24"/>
          <w:lang w:val="kk-KZ"/>
        </w:rPr>
      </w:pPr>
    </w:p>
    <w:p w14:paraId="65A016E6" w14:textId="77777777" w:rsidR="00E95C26" w:rsidRDefault="00E95C26">
      <w:pPr>
        <w:pStyle w:val="af7"/>
        <w:rPr>
          <w:rFonts w:ascii="Times New Roman" w:hAnsi="Times New Roman"/>
          <w:b/>
          <w:sz w:val="24"/>
          <w:szCs w:val="24"/>
          <w:lang w:val="kk-KZ"/>
        </w:rPr>
      </w:pPr>
    </w:p>
    <w:p w14:paraId="499B547D" w14:textId="77777777" w:rsidR="00E95C26" w:rsidRDefault="00E95C26">
      <w:pPr>
        <w:pStyle w:val="af7"/>
        <w:rPr>
          <w:rFonts w:ascii="Times New Roman" w:hAnsi="Times New Roman"/>
          <w:b/>
          <w:sz w:val="24"/>
          <w:szCs w:val="24"/>
          <w:lang w:val="kk-KZ"/>
        </w:rPr>
      </w:pPr>
    </w:p>
    <w:p w14:paraId="67051E91" w14:textId="77777777" w:rsidR="00E95C26" w:rsidRDefault="00E95C26">
      <w:pPr>
        <w:pStyle w:val="af7"/>
        <w:suppressAutoHyphens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Тараз, 2026</w:t>
      </w:r>
    </w:p>
    <w:p w14:paraId="4A7294BD" w14:textId="77777777" w:rsidR="00E95C26" w:rsidRDefault="00E95C26">
      <w:pPr>
        <w:pStyle w:val="af7"/>
        <w:rPr>
          <w:rFonts w:ascii="Times New Roman" w:hAnsi="Times New Roman"/>
          <w:b/>
          <w:sz w:val="24"/>
          <w:szCs w:val="24"/>
          <w:lang w:val="kk-KZ"/>
        </w:rPr>
      </w:pPr>
    </w:p>
    <w:p w14:paraId="28C0FE5D" w14:textId="77777777" w:rsidR="00E95C26" w:rsidRDefault="00E95C26">
      <w:pPr>
        <w:pStyle w:val="af7"/>
        <w:rPr>
          <w:rFonts w:ascii="Times New Roman" w:hAnsi="Times New Roman"/>
          <w:b/>
          <w:sz w:val="24"/>
          <w:szCs w:val="24"/>
          <w:lang w:val="kk-KZ"/>
        </w:rPr>
      </w:pPr>
    </w:p>
    <w:p w14:paraId="0EEAF840" w14:textId="77777777" w:rsidR="00E95C26" w:rsidRDefault="00E95C2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© Является интеллектуальной собственностью НАО «</w:t>
      </w:r>
      <w:r>
        <w:rPr>
          <w:color w:val="000000"/>
          <w:lang w:val="kk-KZ"/>
        </w:rPr>
        <w:t>Таразский университет имени М.Х.Дулати</w:t>
      </w:r>
      <w:r>
        <w:rPr>
          <w:color w:val="000000"/>
        </w:rPr>
        <w:t>». Перепечатка и/или дальнейшая передача третьим лицам запрещается.</w:t>
      </w:r>
    </w:p>
    <w:p w14:paraId="67426725" w14:textId="77777777" w:rsidR="00E95C26" w:rsidRDefault="00E95C26">
      <w:pPr>
        <w:shd w:val="clear" w:color="auto" w:fill="FFFFFF"/>
        <w:jc w:val="both"/>
        <w:rPr>
          <w:color w:val="000000"/>
        </w:rPr>
        <w:sectPr w:rsidR="00E95C26">
          <w:headerReference w:type="default" r:id="rId7"/>
          <w:footerReference w:type="even" r:id="rId8"/>
          <w:footerReference w:type="default" r:id="rId9"/>
          <w:headerReference w:type="first" r:id="rId10"/>
          <w:pgSz w:w="11906" w:h="16838"/>
          <w:pgMar w:top="1134" w:right="850" w:bottom="1134" w:left="1701" w:header="567" w:footer="567" w:gutter="0"/>
          <w:pgNumType w:start="1"/>
          <w:cols w:space="720"/>
          <w:titlePg/>
          <w:docGrid w:linePitch="381"/>
        </w:sectPr>
      </w:pPr>
    </w:p>
    <w:p w14:paraId="797BE39C" w14:textId="77777777" w:rsidR="00E95C26" w:rsidRDefault="00E95C26">
      <w:pPr>
        <w:jc w:val="center"/>
        <w:rPr>
          <w:b/>
          <w:caps/>
          <w:sz w:val="24"/>
          <w:szCs w:val="24"/>
          <w:lang w:val="kk-KZ"/>
        </w:rPr>
      </w:pPr>
      <w:r>
        <w:rPr>
          <w:b/>
          <w:sz w:val="24"/>
          <w:szCs w:val="24"/>
        </w:rPr>
        <w:lastRenderedPageBreak/>
        <w:tab/>
      </w:r>
      <w:r>
        <w:rPr>
          <w:b/>
          <w:caps/>
          <w:sz w:val="24"/>
          <w:szCs w:val="24"/>
          <w:lang w:val="kk-KZ"/>
        </w:rPr>
        <w:t>Предисловие</w:t>
      </w:r>
    </w:p>
    <w:p w14:paraId="20D7CA77" w14:textId="77777777" w:rsidR="00E95C26" w:rsidRDefault="00E95C26">
      <w:pPr>
        <w:jc w:val="center"/>
        <w:rPr>
          <w:b/>
          <w:caps/>
          <w:sz w:val="24"/>
          <w:szCs w:val="24"/>
          <w:lang w:val="kk-KZ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685"/>
        <w:gridCol w:w="1604"/>
        <w:gridCol w:w="1544"/>
      </w:tblGrid>
      <w:tr w:rsidR="00E95C26" w14:paraId="5B9FC3F3" w14:textId="77777777">
        <w:trPr>
          <w:trHeight w:val="869"/>
        </w:trPr>
        <w:tc>
          <w:tcPr>
            <w:tcW w:w="2660" w:type="dxa"/>
          </w:tcPr>
          <w:p w14:paraId="117EF533" w14:textId="77777777" w:rsidR="00E95C26" w:rsidRDefault="00E95C26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1.РАЗРАБОТЧИКИ</w:t>
            </w:r>
          </w:p>
        </w:tc>
        <w:tc>
          <w:tcPr>
            <w:tcW w:w="3685" w:type="dxa"/>
            <w:vAlign w:val="center"/>
          </w:tcPr>
          <w:p w14:paraId="4E916152" w14:textId="77777777" w:rsidR="00E95C26" w:rsidRDefault="00E95C26">
            <w:pPr>
              <w:suppressAutoHyphens/>
              <w:rPr>
                <w:rStyle w:val="a6"/>
                <w:b w:val="0"/>
                <w:bCs w:val="0"/>
                <w:color w:val="000000"/>
                <w:sz w:val="24"/>
                <w:shd w:val="clear" w:color="auto" w:fill="FFFFFF"/>
              </w:rPr>
            </w:pPr>
            <w:r>
              <w:rPr>
                <w:rStyle w:val="a6"/>
                <w:b w:val="0"/>
                <w:bCs w:val="0"/>
                <w:color w:val="000000"/>
                <w:sz w:val="24"/>
                <w:shd w:val="clear" w:color="auto" w:fill="FFFFFF"/>
              </w:rPr>
              <w:t>Директор департамента науки и коммерциализации </w:t>
            </w:r>
          </w:p>
          <w:p w14:paraId="3A4F5EAE" w14:textId="77777777" w:rsidR="00E95C26" w:rsidRDefault="00E95C26">
            <w:pPr>
              <w:suppressAutoHyphens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rStyle w:val="a6"/>
                <w:b w:val="0"/>
                <w:bCs w:val="0"/>
                <w:color w:val="000000"/>
                <w:sz w:val="24"/>
                <w:shd w:val="clear" w:color="auto" w:fill="FFFFFF"/>
                <w:lang w:val="kk-KZ"/>
              </w:rPr>
              <w:t>Кабдушев А.А.</w:t>
            </w:r>
          </w:p>
        </w:tc>
        <w:tc>
          <w:tcPr>
            <w:tcW w:w="1604" w:type="dxa"/>
          </w:tcPr>
          <w:p w14:paraId="11F01587" w14:textId="77777777" w:rsidR="00E95C26" w:rsidRDefault="00E95C26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</w:p>
          <w:p w14:paraId="42768720" w14:textId="77777777" w:rsidR="00E95C26" w:rsidRDefault="00E95C26">
            <w:pPr>
              <w:suppressAutoHyphens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__________</w:t>
            </w:r>
          </w:p>
          <w:p w14:paraId="582AC179" w14:textId="77777777" w:rsidR="00E95C26" w:rsidRDefault="00E95C26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  <w:r>
              <w:rPr>
                <w:color w:val="000000"/>
              </w:rPr>
              <w:t>/подпись/</w:t>
            </w:r>
          </w:p>
        </w:tc>
        <w:tc>
          <w:tcPr>
            <w:tcW w:w="1544" w:type="dxa"/>
          </w:tcPr>
          <w:p w14:paraId="7B4D198B" w14:textId="77777777" w:rsidR="00E95C26" w:rsidRDefault="00E95C26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</w:p>
          <w:p w14:paraId="57D9DA7D" w14:textId="77777777" w:rsidR="00E95C26" w:rsidRDefault="00E95C26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__.__.____</w:t>
            </w:r>
            <w:r>
              <w:rPr>
                <w:sz w:val="24"/>
                <w:szCs w:val="24"/>
                <w:lang w:val="kk-KZ"/>
              </w:rPr>
              <w:t>г.</w:t>
            </w:r>
          </w:p>
        </w:tc>
      </w:tr>
      <w:tr w:rsidR="00E95C26" w14:paraId="1C9856EE" w14:textId="77777777">
        <w:tc>
          <w:tcPr>
            <w:tcW w:w="2660" w:type="dxa"/>
          </w:tcPr>
          <w:p w14:paraId="1B2D399D" w14:textId="77777777" w:rsidR="00E95C26" w:rsidRDefault="00E95C26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2.ВНЕСЕНО</w:t>
            </w:r>
          </w:p>
        </w:tc>
        <w:tc>
          <w:tcPr>
            <w:tcW w:w="6833" w:type="dxa"/>
            <w:gridSpan w:val="3"/>
          </w:tcPr>
          <w:p w14:paraId="31080AF0" w14:textId="77777777" w:rsidR="00E95C26" w:rsidRDefault="00E95C26">
            <w:pPr>
              <w:tabs>
                <w:tab w:val="left" w:pos="3060"/>
              </w:tabs>
              <w:suppressAutoHyphens/>
              <w:rPr>
                <w:b/>
                <w:bCs/>
                <w:caps/>
                <w:sz w:val="24"/>
                <w:szCs w:val="24"/>
                <w:lang w:val="kk-KZ"/>
              </w:rPr>
            </w:pPr>
            <w:r>
              <w:rPr>
                <w:rStyle w:val="a6"/>
                <w:b w:val="0"/>
                <w:bCs w:val="0"/>
                <w:color w:val="000000"/>
                <w:sz w:val="24"/>
                <w:shd w:val="clear" w:color="auto" w:fill="FFFFFF"/>
              </w:rPr>
              <w:t>Департаментом науки и коммерциализации </w:t>
            </w:r>
            <w:r>
              <w:rPr>
                <w:b/>
                <w:bCs/>
                <w:caps/>
                <w:sz w:val="24"/>
                <w:szCs w:val="24"/>
                <w:lang w:val="kk-KZ"/>
              </w:rPr>
              <w:tab/>
            </w:r>
          </w:p>
        </w:tc>
      </w:tr>
      <w:tr w:rsidR="00E95C26" w14:paraId="4D0076B3" w14:textId="77777777">
        <w:tc>
          <w:tcPr>
            <w:tcW w:w="2660" w:type="dxa"/>
          </w:tcPr>
          <w:p w14:paraId="1B4BB5B7" w14:textId="77777777" w:rsidR="00E95C26" w:rsidRDefault="00E95C26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3.ПЕРИОДИЧНОСТЬ ПРОВЕРКИ</w:t>
            </w:r>
          </w:p>
        </w:tc>
        <w:tc>
          <w:tcPr>
            <w:tcW w:w="6833" w:type="dxa"/>
            <w:gridSpan w:val="3"/>
          </w:tcPr>
          <w:p w14:paraId="4286EB5F" w14:textId="77777777" w:rsidR="00E95C26" w:rsidRPr="00601C07" w:rsidRDefault="00E95C26">
            <w:pPr>
              <w:shd w:val="clear" w:color="auto" w:fill="FFFFFF"/>
              <w:tabs>
                <w:tab w:val="left" w:pos="2415"/>
              </w:tabs>
              <w:suppressAutoHyphens/>
              <w:contextualSpacing/>
              <w:rPr>
                <w:spacing w:val="-1"/>
                <w:sz w:val="24"/>
                <w:szCs w:val="24"/>
              </w:rPr>
            </w:pPr>
            <w:r w:rsidRPr="00601C07">
              <w:rPr>
                <w:spacing w:val="-1"/>
                <w:sz w:val="24"/>
                <w:szCs w:val="24"/>
                <w:lang w:val="kk-KZ"/>
              </w:rPr>
              <w:t>3 года</w:t>
            </w:r>
            <w:r w:rsidRPr="00601C07">
              <w:rPr>
                <w:spacing w:val="-1"/>
                <w:sz w:val="24"/>
                <w:szCs w:val="24"/>
              </w:rPr>
              <w:tab/>
            </w:r>
          </w:p>
        </w:tc>
      </w:tr>
      <w:tr w:rsidR="00E95C26" w14:paraId="5F697A02" w14:textId="77777777">
        <w:tc>
          <w:tcPr>
            <w:tcW w:w="2660" w:type="dxa"/>
          </w:tcPr>
          <w:p w14:paraId="25D68D0B" w14:textId="77777777" w:rsidR="00E95C26" w:rsidRDefault="00E95C26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 ВВЕДЕН ВЗАМЕН</w:t>
            </w:r>
          </w:p>
        </w:tc>
        <w:tc>
          <w:tcPr>
            <w:tcW w:w="6833" w:type="dxa"/>
            <w:gridSpan w:val="3"/>
          </w:tcPr>
          <w:p w14:paraId="32ED9492" w14:textId="77777777" w:rsidR="00E95C26" w:rsidRDefault="00E95C26">
            <w:pPr>
              <w:suppressAutoHyphens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Впервые</w:t>
            </w:r>
          </w:p>
        </w:tc>
      </w:tr>
      <w:tr w:rsidR="00E95C26" w14:paraId="676F20D0" w14:textId="77777777">
        <w:tc>
          <w:tcPr>
            <w:tcW w:w="2660" w:type="dxa"/>
          </w:tcPr>
          <w:p w14:paraId="6C7A77D0" w14:textId="77777777" w:rsidR="00E95C26" w:rsidRDefault="00E95C26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5.РАССЫЛКА</w:t>
            </w:r>
          </w:p>
        </w:tc>
        <w:tc>
          <w:tcPr>
            <w:tcW w:w="6833" w:type="dxa"/>
            <w:gridSpan w:val="3"/>
          </w:tcPr>
          <w:p w14:paraId="315365A4" w14:textId="77777777" w:rsidR="00E95C26" w:rsidRDefault="00E95C26">
            <w:pPr>
              <w:suppressAutoHyphens/>
              <w:rPr>
                <w:caps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</w:rPr>
              <w:t xml:space="preserve">Рабочий экземпляр распространяется проректорам и руководителям СП. Выдача копий учтенных рабочих экземпляров осуществляется в соответствии с </w:t>
            </w:r>
            <w:r>
              <w:rPr>
                <w:color w:val="000000"/>
                <w:sz w:val="24"/>
                <w:szCs w:val="24"/>
                <w:lang w:val="kk-KZ"/>
              </w:rPr>
              <w:t>УСТ</w:t>
            </w:r>
            <w:r>
              <w:rPr>
                <w:color w:val="000000"/>
                <w:sz w:val="24"/>
                <w:szCs w:val="24"/>
              </w:rPr>
              <w:t xml:space="preserve"> 01.</w:t>
            </w:r>
          </w:p>
        </w:tc>
      </w:tr>
      <w:tr w:rsidR="00E95C26" w14:paraId="2AD7722E" w14:textId="77777777">
        <w:tc>
          <w:tcPr>
            <w:tcW w:w="2660" w:type="dxa"/>
          </w:tcPr>
          <w:p w14:paraId="2D4ABC68" w14:textId="77777777" w:rsidR="00E95C26" w:rsidRDefault="00E95C26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 УТВЕРЖДЕНО И ВВЕДЕНОВ ДЕЙСТВИЕ</w:t>
            </w:r>
          </w:p>
        </w:tc>
        <w:tc>
          <w:tcPr>
            <w:tcW w:w="6833" w:type="dxa"/>
            <w:gridSpan w:val="3"/>
          </w:tcPr>
          <w:p w14:paraId="272AAA63" w14:textId="77777777" w:rsidR="00E95C26" w:rsidRDefault="00E95C26">
            <w:pPr>
              <w:suppressAutoHyphens/>
              <w:rPr>
                <w:caps/>
                <w:sz w:val="24"/>
                <w:szCs w:val="24"/>
                <w:lang w:val="kk-KZ"/>
              </w:rPr>
            </w:pPr>
            <w:r>
              <w:rPr>
                <w:caps/>
                <w:sz w:val="24"/>
                <w:szCs w:val="24"/>
                <w:lang w:val="kk-KZ"/>
              </w:rPr>
              <w:t>п</w:t>
            </w:r>
            <w:r>
              <w:rPr>
                <w:sz w:val="24"/>
                <w:szCs w:val="24"/>
                <w:lang w:val="kk-KZ"/>
              </w:rPr>
              <w:t xml:space="preserve">риказом  Председателя Правления  - Ректора НАО «Таразский университет имени М.Х.Дулати» от  </w:t>
            </w:r>
            <w:r w:rsidRPr="002A3813">
              <w:rPr>
                <w:sz w:val="24"/>
                <w:szCs w:val="24"/>
                <w:lang w:val="kk-KZ"/>
              </w:rPr>
              <w:t>«___»_______2026 г. №____</w:t>
            </w:r>
          </w:p>
        </w:tc>
      </w:tr>
      <w:tr w:rsidR="00E95C26" w14:paraId="626EA066" w14:textId="77777777">
        <w:trPr>
          <w:trHeight w:val="769"/>
        </w:trPr>
        <w:tc>
          <w:tcPr>
            <w:tcW w:w="2660" w:type="dxa"/>
            <w:vMerge w:val="restart"/>
          </w:tcPr>
          <w:p w14:paraId="26441CDD" w14:textId="77777777" w:rsidR="00E95C26" w:rsidRDefault="00E95C26">
            <w:pPr>
              <w:suppressAutoHyphens/>
              <w:autoSpaceDE w:val="0"/>
              <w:autoSpaceDN w:val="0"/>
              <w:adjustRightInd w:val="0"/>
              <w:rPr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b/>
                <w:snapToGrid w:val="0"/>
                <w:sz w:val="24"/>
                <w:szCs w:val="24"/>
                <w:lang w:val="kk-KZ"/>
              </w:rPr>
              <w:t>7.СОГЛАСОВАНО:</w:t>
            </w:r>
          </w:p>
        </w:tc>
        <w:tc>
          <w:tcPr>
            <w:tcW w:w="3685" w:type="dxa"/>
          </w:tcPr>
          <w:p w14:paraId="1E140F12" w14:textId="77777777" w:rsidR="00E95C26" w:rsidRDefault="00E95C26">
            <w:pPr>
              <w:suppressAutoHyphens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Член  Правления – Проректор по науке и цифравизации</w:t>
            </w:r>
          </w:p>
          <w:p w14:paraId="0292F5A4" w14:textId="77777777" w:rsidR="00E95C26" w:rsidRDefault="00E95C26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Орынбаев С.А.</w:t>
            </w:r>
          </w:p>
        </w:tc>
        <w:tc>
          <w:tcPr>
            <w:tcW w:w="1604" w:type="dxa"/>
            <w:vAlign w:val="bottom"/>
          </w:tcPr>
          <w:p w14:paraId="5AE64EB9" w14:textId="77777777" w:rsidR="00E95C26" w:rsidRDefault="00E95C26">
            <w:pPr>
              <w:suppressAutoHyphens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__________</w:t>
            </w:r>
          </w:p>
          <w:p w14:paraId="5066E740" w14:textId="77777777" w:rsidR="00E95C26" w:rsidRDefault="00E95C26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  <w:r>
              <w:rPr>
                <w:color w:val="000000"/>
              </w:rPr>
              <w:t>/подпись/</w:t>
            </w:r>
          </w:p>
        </w:tc>
        <w:tc>
          <w:tcPr>
            <w:tcW w:w="1544" w:type="dxa"/>
          </w:tcPr>
          <w:p w14:paraId="16C25D24" w14:textId="77777777" w:rsidR="00E95C26" w:rsidRDefault="00E95C26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</w:p>
          <w:p w14:paraId="397BEE38" w14:textId="77777777" w:rsidR="00E95C26" w:rsidRDefault="00E95C26">
            <w:pPr>
              <w:suppressAutoHyphens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__.__.____</w:t>
            </w:r>
            <w:r>
              <w:rPr>
                <w:sz w:val="24"/>
                <w:szCs w:val="24"/>
                <w:lang w:val="kk-KZ"/>
              </w:rPr>
              <w:t>г.</w:t>
            </w:r>
          </w:p>
        </w:tc>
      </w:tr>
      <w:tr w:rsidR="00E95C26" w14:paraId="733BC35A" w14:textId="77777777">
        <w:tc>
          <w:tcPr>
            <w:tcW w:w="2660" w:type="dxa"/>
            <w:vMerge/>
          </w:tcPr>
          <w:p w14:paraId="490C62E3" w14:textId="77777777" w:rsidR="00E95C26" w:rsidRDefault="00E95C26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B3A85A3" w14:textId="77777777" w:rsidR="00E95C26" w:rsidRDefault="00E95C26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Член  Правления – Проректор по стратегическому развитию и интернационализации </w:t>
            </w:r>
          </w:p>
          <w:p w14:paraId="0F25C2FE" w14:textId="77777777" w:rsidR="00E95C26" w:rsidRDefault="00E95C26">
            <w:pPr>
              <w:suppressAutoHyphens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Есимова Ш.А.</w:t>
            </w:r>
          </w:p>
        </w:tc>
        <w:tc>
          <w:tcPr>
            <w:tcW w:w="1604" w:type="dxa"/>
            <w:vAlign w:val="bottom"/>
          </w:tcPr>
          <w:p w14:paraId="36B638A8" w14:textId="77777777" w:rsidR="00E95C26" w:rsidRDefault="00E95C26">
            <w:pPr>
              <w:suppressAutoHyphens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_________</w:t>
            </w:r>
          </w:p>
          <w:p w14:paraId="07A84938" w14:textId="77777777" w:rsidR="00E95C26" w:rsidRDefault="00E95C26">
            <w:pPr>
              <w:suppressAutoHyphens/>
              <w:rPr>
                <w:caps/>
                <w:sz w:val="24"/>
                <w:szCs w:val="24"/>
              </w:rPr>
            </w:pPr>
            <w:r>
              <w:rPr>
                <w:color w:val="000000"/>
              </w:rPr>
              <w:t>/подпись/</w:t>
            </w:r>
          </w:p>
        </w:tc>
        <w:tc>
          <w:tcPr>
            <w:tcW w:w="1544" w:type="dxa"/>
          </w:tcPr>
          <w:p w14:paraId="5E0DA80F" w14:textId="77777777" w:rsidR="00E95C26" w:rsidRDefault="00E95C26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</w:p>
          <w:p w14:paraId="4CF52290" w14:textId="77777777" w:rsidR="00E95C26" w:rsidRDefault="00E95C26">
            <w:pPr>
              <w:suppressAutoHyphens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__.__.____</w:t>
            </w:r>
            <w:r>
              <w:rPr>
                <w:sz w:val="24"/>
                <w:szCs w:val="24"/>
                <w:lang w:val="kk-KZ"/>
              </w:rPr>
              <w:t>г.</w:t>
            </w:r>
          </w:p>
        </w:tc>
      </w:tr>
      <w:tr w:rsidR="00E95C26" w14:paraId="124548F1" w14:textId="77777777">
        <w:tc>
          <w:tcPr>
            <w:tcW w:w="2660" w:type="dxa"/>
            <w:vMerge/>
          </w:tcPr>
          <w:p w14:paraId="56C25A1E" w14:textId="77777777" w:rsidR="00E95C26" w:rsidRDefault="00E95C26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90805A4" w14:textId="77777777" w:rsidR="00E95C26" w:rsidRDefault="00E95C26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3"/>
                <w:shd w:val="clear" w:color="auto" w:fill="FFFFFF"/>
              </w:rPr>
            </w:pPr>
            <w:r>
              <w:rPr>
                <w:color w:val="000000"/>
                <w:sz w:val="24"/>
                <w:szCs w:val="23"/>
                <w:shd w:val="clear" w:color="auto" w:fill="FFFFFF"/>
              </w:rPr>
              <w:t>Член правления</w:t>
            </w:r>
            <w:r>
              <w:rPr>
                <w:color w:val="000000"/>
                <w:sz w:val="24"/>
                <w:szCs w:val="23"/>
                <w:shd w:val="clear" w:color="auto" w:fill="FFFFFF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3"/>
                <w:shd w:val="clear" w:color="auto" w:fill="FFFFFF"/>
              </w:rPr>
              <w:t>-</w:t>
            </w:r>
            <w:r>
              <w:rPr>
                <w:color w:val="000000"/>
                <w:sz w:val="24"/>
                <w:szCs w:val="23"/>
                <w:shd w:val="clear" w:color="auto" w:fill="FFFFFF"/>
                <w:lang w:val="kk-KZ"/>
              </w:rPr>
              <w:t xml:space="preserve"> П</w:t>
            </w:r>
            <w:proofErr w:type="spellStart"/>
            <w:r>
              <w:rPr>
                <w:color w:val="000000"/>
                <w:sz w:val="24"/>
                <w:szCs w:val="23"/>
                <w:shd w:val="clear" w:color="auto" w:fill="FFFFFF"/>
              </w:rPr>
              <w:t>роректор</w:t>
            </w:r>
            <w:proofErr w:type="spellEnd"/>
            <w:r>
              <w:rPr>
                <w:color w:val="000000"/>
                <w:sz w:val="24"/>
                <w:szCs w:val="23"/>
                <w:shd w:val="clear" w:color="auto" w:fill="FFFFFF"/>
              </w:rPr>
              <w:t xml:space="preserve"> по академическим вопросам</w:t>
            </w:r>
          </w:p>
          <w:p w14:paraId="43CD4F20" w14:textId="77777777" w:rsidR="00E95C26" w:rsidRDefault="00E95C26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3"/>
                <w:shd w:val="clear" w:color="auto" w:fill="FFFFFF"/>
              </w:rPr>
            </w:pPr>
            <w:proofErr w:type="spellStart"/>
            <w:r>
              <w:rPr>
                <w:caps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удретуллаева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caps/>
                <w:sz w:val="24"/>
                <w:szCs w:val="24"/>
              </w:rPr>
              <w:t>Р</w:t>
            </w:r>
            <w:r>
              <w:rPr>
                <w:caps/>
                <w:sz w:val="24"/>
                <w:szCs w:val="24"/>
                <w:lang w:val="kk-KZ"/>
              </w:rPr>
              <w:t>.</w:t>
            </w:r>
            <w:r>
              <w:rPr>
                <w:caps/>
                <w:sz w:val="24"/>
                <w:szCs w:val="24"/>
              </w:rPr>
              <w:t>О</w:t>
            </w:r>
            <w:r>
              <w:rPr>
                <w:caps/>
                <w:sz w:val="24"/>
                <w:szCs w:val="24"/>
                <w:lang w:val="kk-KZ"/>
              </w:rPr>
              <w:t>.</w:t>
            </w:r>
          </w:p>
        </w:tc>
        <w:tc>
          <w:tcPr>
            <w:tcW w:w="1604" w:type="dxa"/>
            <w:vAlign w:val="bottom"/>
          </w:tcPr>
          <w:p w14:paraId="366163DB" w14:textId="77777777" w:rsidR="00E95C26" w:rsidRDefault="00E95C26">
            <w:pPr>
              <w:suppressAutoHyphens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_________</w:t>
            </w:r>
          </w:p>
          <w:p w14:paraId="51408B3E" w14:textId="77777777" w:rsidR="00E95C26" w:rsidRDefault="00E95C26">
            <w:pPr>
              <w:suppressAutoHyphens/>
              <w:rPr>
                <w:b/>
                <w:caps/>
                <w:color w:val="000000"/>
                <w:lang w:val="kk-KZ"/>
              </w:rPr>
            </w:pPr>
            <w:r>
              <w:rPr>
                <w:color w:val="000000"/>
              </w:rPr>
              <w:t>/подпись/</w:t>
            </w:r>
          </w:p>
        </w:tc>
        <w:tc>
          <w:tcPr>
            <w:tcW w:w="1544" w:type="dxa"/>
          </w:tcPr>
          <w:p w14:paraId="342ABCB0" w14:textId="77777777" w:rsidR="00E95C26" w:rsidRDefault="00E95C26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</w:p>
          <w:p w14:paraId="66958CBE" w14:textId="77777777" w:rsidR="00E95C26" w:rsidRDefault="00E95C26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__.__.____</w:t>
            </w:r>
            <w:r>
              <w:rPr>
                <w:sz w:val="24"/>
                <w:szCs w:val="24"/>
                <w:lang w:val="kk-KZ"/>
              </w:rPr>
              <w:t>г.</w:t>
            </w:r>
          </w:p>
        </w:tc>
      </w:tr>
      <w:tr w:rsidR="00E47F4D" w14:paraId="0FE249DA" w14:textId="77777777">
        <w:tc>
          <w:tcPr>
            <w:tcW w:w="2660" w:type="dxa"/>
            <w:vMerge/>
          </w:tcPr>
          <w:p w14:paraId="070BF8F5" w14:textId="77777777" w:rsidR="00E47F4D" w:rsidRDefault="00E47F4D" w:rsidP="00E47F4D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15A7357" w14:textId="41B4E4F1" w:rsidR="00E47F4D" w:rsidRDefault="00E47F4D" w:rsidP="00E47F4D">
            <w:pPr>
              <w:suppressAutoHyphens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И.о. н</w:t>
            </w:r>
            <w:proofErr w:type="spellStart"/>
            <w:r>
              <w:rPr>
                <w:sz w:val="24"/>
                <w:szCs w:val="24"/>
              </w:rPr>
              <w:t>ачальник</w:t>
            </w:r>
            <w:proofErr w:type="spellEnd"/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</w:rPr>
              <w:t xml:space="preserve"> службы управления персоналом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Джилкибаева</w:t>
            </w:r>
            <w:proofErr w:type="spellEnd"/>
            <w:r>
              <w:rPr>
                <w:sz w:val="24"/>
                <w:szCs w:val="24"/>
              </w:rPr>
              <w:t xml:space="preserve"> Д.С.</w:t>
            </w:r>
          </w:p>
        </w:tc>
        <w:tc>
          <w:tcPr>
            <w:tcW w:w="1604" w:type="dxa"/>
            <w:vAlign w:val="bottom"/>
          </w:tcPr>
          <w:p w14:paraId="3607D47B" w14:textId="77777777" w:rsidR="00E47F4D" w:rsidRDefault="00E47F4D" w:rsidP="00E47F4D">
            <w:pPr>
              <w:suppressAutoHyphens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_______</w:t>
            </w:r>
          </w:p>
          <w:p w14:paraId="656F4088" w14:textId="77777777" w:rsidR="00E47F4D" w:rsidRDefault="00E47F4D" w:rsidP="00E47F4D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  <w:r>
              <w:rPr>
                <w:color w:val="000000"/>
              </w:rPr>
              <w:t>/подпись/</w:t>
            </w:r>
          </w:p>
        </w:tc>
        <w:tc>
          <w:tcPr>
            <w:tcW w:w="1544" w:type="dxa"/>
          </w:tcPr>
          <w:p w14:paraId="780B970A" w14:textId="77777777" w:rsidR="00E47F4D" w:rsidRDefault="00E47F4D" w:rsidP="00E47F4D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</w:p>
          <w:p w14:paraId="6FAE6193" w14:textId="77777777" w:rsidR="00E47F4D" w:rsidRDefault="00E47F4D" w:rsidP="00E47F4D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__.__.____</w:t>
            </w:r>
            <w:r>
              <w:rPr>
                <w:sz w:val="24"/>
                <w:szCs w:val="24"/>
                <w:lang w:val="kk-KZ"/>
              </w:rPr>
              <w:t>г.</w:t>
            </w:r>
          </w:p>
        </w:tc>
      </w:tr>
      <w:tr w:rsidR="00E95C26" w14:paraId="689434AC" w14:textId="77777777">
        <w:tc>
          <w:tcPr>
            <w:tcW w:w="2660" w:type="dxa"/>
            <w:vMerge/>
          </w:tcPr>
          <w:p w14:paraId="7737F700" w14:textId="77777777" w:rsidR="00E95C26" w:rsidRDefault="00E95C26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90BADCA" w14:textId="77777777" w:rsidR="00E95C26" w:rsidRDefault="00E95C26">
            <w:pPr>
              <w:suppressAutoHyphens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Руководитель ю</w:t>
            </w:r>
            <w:proofErr w:type="spellStart"/>
            <w:r>
              <w:rPr>
                <w:sz w:val="24"/>
                <w:szCs w:val="24"/>
              </w:rPr>
              <w:t>ридической</w:t>
            </w:r>
            <w:proofErr w:type="spellEnd"/>
            <w:r>
              <w:rPr>
                <w:sz w:val="24"/>
                <w:szCs w:val="24"/>
              </w:rPr>
              <w:t xml:space="preserve"> службы</w:t>
            </w:r>
            <w:r>
              <w:rPr>
                <w:sz w:val="24"/>
                <w:szCs w:val="24"/>
                <w:lang w:val="kk-KZ"/>
              </w:rPr>
              <w:t xml:space="preserve"> Қайназарова М.Б.</w:t>
            </w:r>
          </w:p>
        </w:tc>
        <w:tc>
          <w:tcPr>
            <w:tcW w:w="1604" w:type="dxa"/>
            <w:vAlign w:val="bottom"/>
          </w:tcPr>
          <w:p w14:paraId="101702B7" w14:textId="77777777" w:rsidR="00E95C26" w:rsidRDefault="00E95C26">
            <w:pPr>
              <w:suppressAutoHyphens/>
              <w:rPr>
                <w:b/>
                <w:caps/>
                <w:color w:val="000000"/>
                <w:lang w:val="kk-KZ"/>
              </w:rPr>
            </w:pPr>
          </w:p>
          <w:p w14:paraId="5DCFE246" w14:textId="77777777" w:rsidR="00E95C26" w:rsidRDefault="00E95C26">
            <w:pPr>
              <w:suppressAutoHyphens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__________</w:t>
            </w:r>
          </w:p>
          <w:p w14:paraId="0B286F53" w14:textId="77777777" w:rsidR="00E95C26" w:rsidRDefault="00E95C26">
            <w:pPr>
              <w:suppressAutoHyphens/>
              <w:rPr>
                <w:caps/>
                <w:sz w:val="24"/>
                <w:szCs w:val="24"/>
              </w:rPr>
            </w:pPr>
            <w:r>
              <w:rPr>
                <w:color w:val="000000"/>
              </w:rPr>
              <w:t>/подпись/</w:t>
            </w:r>
          </w:p>
        </w:tc>
        <w:tc>
          <w:tcPr>
            <w:tcW w:w="1544" w:type="dxa"/>
          </w:tcPr>
          <w:p w14:paraId="2943791A" w14:textId="77777777" w:rsidR="00E95C26" w:rsidRDefault="00E95C26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</w:p>
          <w:p w14:paraId="1C89ABE5" w14:textId="77777777" w:rsidR="00E95C26" w:rsidRDefault="00E95C26">
            <w:pPr>
              <w:suppressAutoHyphens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__.__.____</w:t>
            </w:r>
            <w:r>
              <w:rPr>
                <w:sz w:val="24"/>
                <w:szCs w:val="24"/>
                <w:lang w:val="kk-KZ"/>
              </w:rPr>
              <w:t>г.</w:t>
            </w:r>
          </w:p>
        </w:tc>
      </w:tr>
      <w:tr w:rsidR="00E95C26" w14:paraId="686245D3" w14:textId="77777777">
        <w:tc>
          <w:tcPr>
            <w:tcW w:w="2660" w:type="dxa"/>
            <w:vMerge/>
          </w:tcPr>
          <w:p w14:paraId="18B5AB70" w14:textId="77777777" w:rsidR="00E95C26" w:rsidRDefault="00E95C26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0C7EB252" w14:textId="77777777" w:rsidR="00E95C26" w:rsidRDefault="00E95C26">
            <w:pPr>
              <w:suppressAutoHyphens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rStyle w:val="a6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Руководитель управления стратегического развития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738BA3F7" w14:textId="77777777" w:rsidR="00E95C26" w:rsidRDefault="00E95C26">
            <w:pPr>
              <w:suppressAutoHyphens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Дарибаев Ж.Е.</w:t>
            </w:r>
          </w:p>
        </w:tc>
        <w:tc>
          <w:tcPr>
            <w:tcW w:w="1604" w:type="dxa"/>
          </w:tcPr>
          <w:p w14:paraId="4F1E3311" w14:textId="77777777" w:rsidR="00E95C26" w:rsidRDefault="00E95C26">
            <w:pPr>
              <w:suppressAutoHyphens/>
              <w:rPr>
                <w:b/>
                <w:caps/>
                <w:color w:val="000000"/>
                <w:lang w:val="kk-KZ"/>
              </w:rPr>
            </w:pPr>
          </w:p>
          <w:p w14:paraId="5499E239" w14:textId="77777777" w:rsidR="00E95C26" w:rsidRDefault="00E95C26">
            <w:pPr>
              <w:suppressAutoHyphens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__________</w:t>
            </w:r>
          </w:p>
          <w:p w14:paraId="2E8896C0" w14:textId="77777777" w:rsidR="00E95C26" w:rsidRDefault="00E95C26">
            <w:pPr>
              <w:suppressAutoHyphens/>
              <w:rPr>
                <w:caps/>
                <w:sz w:val="24"/>
                <w:szCs w:val="24"/>
              </w:rPr>
            </w:pPr>
            <w:r>
              <w:rPr>
                <w:color w:val="000000"/>
              </w:rPr>
              <w:t>/подпись/</w:t>
            </w:r>
          </w:p>
        </w:tc>
        <w:tc>
          <w:tcPr>
            <w:tcW w:w="1544" w:type="dxa"/>
          </w:tcPr>
          <w:p w14:paraId="490C08C2" w14:textId="77777777" w:rsidR="00E95C26" w:rsidRDefault="00E95C26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</w:p>
          <w:p w14:paraId="6DB8DF7A" w14:textId="77777777" w:rsidR="00E95C26" w:rsidRDefault="00E95C26">
            <w:pPr>
              <w:suppressAutoHyphens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__.__.____</w:t>
            </w:r>
            <w:r>
              <w:rPr>
                <w:sz w:val="24"/>
                <w:szCs w:val="24"/>
                <w:lang w:val="kk-KZ"/>
              </w:rPr>
              <w:t>г.</w:t>
            </w:r>
          </w:p>
        </w:tc>
      </w:tr>
    </w:tbl>
    <w:p w14:paraId="1D1DAF42" w14:textId="77777777" w:rsidR="00E95C26" w:rsidRDefault="00E95C26">
      <w:pPr>
        <w:jc w:val="center"/>
        <w:rPr>
          <w:b/>
          <w:caps/>
          <w:sz w:val="24"/>
          <w:szCs w:val="24"/>
          <w:lang w:val="kk-KZ"/>
        </w:rPr>
      </w:pPr>
    </w:p>
    <w:p w14:paraId="16D93745" w14:textId="77777777" w:rsidR="00E95C26" w:rsidRDefault="00E95C26">
      <w:pPr>
        <w:jc w:val="center"/>
        <w:rPr>
          <w:b/>
          <w:caps/>
          <w:sz w:val="24"/>
          <w:szCs w:val="24"/>
          <w:lang w:val="kk-KZ"/>
        </w:rPr>
      </w:pPr>
    </w:p>
    <w:p w14:paraId="2629FFB3" w14:textId="77777777" w:rsidR="00E95C26" w:rsidRDefault="00E95C26">
      <w:pPr>
        <w:jc w:val="center"/>
        <w:rPr>
          <w:b/>
          <w:caps/>
          <w:sz w:val="24"/>
          <w:szCs w:val="24"/>
          <w:lang w:val="kk-KZ"/>
        </w:rPr>
      </w:pPr>
    </w:p>
    <w:p w14:paraId="34434142" w14:textId="77777777" w:rsidR="00E95C26" w:rsidRDefault="00E95C26">
      <w:pPr>
        <w:jc w:val="center"/>
        <w:rPr>
          <w:b/>
          <w:caps/>
          <w:sz w:val="24"/>
          <w:szCs w:val="24"/>
          <w:lang w:val="kk-KZ"/>
        </w:rPr>
      </w:pPr>
    </w:p>
    <w:p w14:paraId="132B428B" w14:textId="77777777" w:rsidR="00E95C26" w:rsidRDefault="00E95C26">
      <w:pPr>
        <w:jc w:val="center"/>
        <w:rPr>
          <w:b/>
          <w:sz w:val="24"/>
          <w:szCs w:val="24"/>
          <w:lang w:val="kk-KZ"/>
        </w:rPr>
      </w:pPr>
    </w:p>
    <w:p w14:paraId="7DA47F7F" w14:textId="77777777" w:rsidR="00E95C26" w:rsidRDefault="00E95C26">
      <w:pPr>
        <w:jc w:val="center"/>
        <w:rPr>
          <w:b/>
          <w:sz w:val="24"/>
          <w:szCs w:val="24"/>
          <w:lang w:val="kk-KZ"/>
        </w:rPr>
      </w:pPr>
    </w:p>
    <w:p w14:paraId="2ABC2366" w14:textId="77777777" w:rsidR="00E95C26" w:rsidRDefault="00E95C26">
      <w:pPr>
        <w:jc w:val="center"/>
        <w:rPr>
          <w:b/>
          <w:sz w:val="24"/>
          <w:szCs w:val="24"/>
          <w:lang w:val="kk-KZ"/>
        </w:rPr>
      </w:pPr>
    </w:p>
    <w:p w14:paraId="0EA6C810" w14:textId="77777777" w:rsidR="00E95C26" w:rsidRDefault="00E95C26">
      <w:pPr>
        <w:rPr>
          <w:b/>
          <w:sz w:val="24"/>
          <w:szCs w:val="24"/>
          <w:lang w:val="kk-KZ"/>
        </w:rPr>
      </w:pPr>
    </w:p>
    <w:p w14:paraId="2F55D6A5" w14:textId="77777777" w:rsidR="00E95C26" w:rsidRDefault="00E95C26">
      <w:pPr>
        <w:rPr>
          <w:b/>
          <w:sz w:val="24"/>
          <w:szCs w:val="24"/>
          <w:lang w:val="kk-KZ"/>
        </w:rPr>
      </w:pPr>
    </w:p>
    <w:p w14:paraId="0B1840B3" w14:textId="77777777" w:rsidR="00E95C26" w:rsidRDefault="00E95C26">
      <w:pPr>
        <w:rPr>
          <w:b/>
          <w:sz w:val="24"/>
          <w:szCs w:val="24"/>
          <w:lang w:val="kk-KZ"/>
        </w:rPr>
      </w:pPr>
    </w:p>
    <w:p w14:paraId="3C76D4D1" w14:textId="77777777" w:rsidR="00E95C26" w:rsidRDefault="00E95C26">
      <w:pPr>
        <w:rPr>
          <w:b/>
          <w:sz w:val="24"/>
          <w:szCs w:val="24"/>
          <w:lang w:val="kk-KZ"/>
        </w:rPr>
      </w:pPr>
    </w:p>
    <w:p w14:paraId="35CF1BD6" w14:textId="77777777" w:rsidR="00E95C26" w:rsidRDefault="00E95C26">
      <w:pPr>
        <w:rPr>
          <w:b/>
          <w:sz w:val="24"/>
          <w:szCs w:val="24"/>
          <w:lang w:val="kk-KZ"/>
        </w:rPr>
      </w:pPr>
    </w:p>
    <w:p w14:paraId="656BA646" w14:textId="77777777" w:rsidR="00601C07" w:rsidRDefault="00601C07">
      <w:pPr>
        <w:rPr>
          <w:b/>
          <w:sz w:val="24"/>
          <w:szCs w:val="24"/>
          <w:lang w:val="kk-KZ"/>
        </w:rPr>
      </w:pPr>
    </w:p>
    <w:p w14:paraId="6DD6BAD8" w14:textId="77777777" w:rsidR="00601C07" w:rsidRDefault="00601C07">
      <w:pPr>
        <w:rPr>
          <w:b/>
          <w:sz w:val="24"/>
          <w:szCs w:val="24"/>
          <w:lang w:val="kk-KZ"/>
        </w:rPr>
      </w:pPr>
    </w:p>
    <w:p w14:paraId="61CAF47E" w14:textId="77777777" w:rsidR="00601C07" w:rsidRDefault="00601C07">
      <w:pPr>
        <w:rPr>
          <w:b/>
          <w:sz w:val="24"/>
          <w:szCs w:val="24"/>
          <w:lang w:val="kk-KZ"/>
        </w:rPr>
      </w:pPr>
    </w:p>
    <w:p w14:paraId="421261B6" w14:textId="77777777" w:rsidR="00E95C26" w:rsidRDefault="00E95C26">
      <w:pPr>
        <w:ind w:left="-567" w:right="-143"/>
        <w:rPr>
          <w:b/>
        </w:rPr>
      </w:pPr>
      <w:r>
        <w:rPr>
          <w:snapToGrid w:val="0"/>
        </w:rPr>
        <w:t>Настоящий документ не может быть полностью или частично воспроизведен, тиражирован и распространен без разрешения Председателя Правления - Ректора НАО «</w:t>
      </w:r>
      <w:proofErr w:type="spellStart"/>
      <w:r>
        <w:t>Таразский</w:t>
      </w:r>
      <w:proofErr w:type="spellEnd"/>
      <w:r>
        <w:rPr>
          <w:lang w:val="kk-KZ"/>
        </w:rPr>
        <w:t xml:space="preserve"> университет </w:t>
      </w:r>
      <w:r>
        <w:t xml:space="preserve">имени М.Х. </w:t>
      </w:r>
      <w:proofErr w:type="spellStart"/>
      <w:r>
        <w:t>Дулати</w:t>
      </w:r>
      <w:proofErr w:type="spellEnd"/>
      <w:r>
        <w:t>.</w:t>
      </w:r>
    </w:p>
    <w:p w14:paraId="563B5816" w14:textId="77777777" w:rsidR="00E95C26" w:rsidRDefault="00E95C26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3DAF1D15" w14:textId="77777777" w:rsidR="00E95C26" w:rsidRDefault="00E95C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p w14:paraId="01FB8759" w14:textId="77777777" w:rsidR="00E95C26" w:rsidRDefault="00E95C26">
      <w:pPr>
        <w:jc w:val="center"/>
        <w:rPr>
          <w:b/>
          <w:sz w:val="24"/>
          <w:szCs w:val="24"/>
        </w:rPr>
      </w:pPr>
    </w:p>
    <w:p w14:paraId="29841735" w14:textId="77777777" w:rsidR="00E95C26" w:rsidRDefault="00E95C26">
      <w:pPr>
        <w:pStyle w:val="af7"/>
        <w:jc w:val="center"/>
        <w:rPr>
          <w:rFonts w:ascii="Times New Roman" w:hAnsi="Times New Roman"/>
          <w:b/>
          <w:sz w:val="6"/>
          <w:szCs w:val="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2"/>
        <w:gridCol w:w="7788"/>
        <w:gridCol w:w="991"/>
      </w:tblGrid>
      <w:tr w:rsidR="00E95C26" w14:paraId="25747CF0" w14:textId="77777777">
        <w:tc>
          <w:tcPr>
            <w:tcW w:w="572" w:type="dxa"/>
            <w:vAlign w:val="center"/>
          </w:tcPr>
          <w:p w14:paraId="4B7B16BC" w14:textId="77777777" w:rsidR="00E95C26" w:rsidRDefault="00E95C26">
            <w:pPr>
              <w:pStyle w:val="af7"/>
              <w:suppressAutoHyphens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7788" w:type="dxa"/>
          </w:tcPr>
          <w:p w14:paraId="4C2409E8" w14:textId="77777777" w:rsidR="00E95C26" w:rsidRDefault="00E95C26">
            <w:pPr>
              <w:pStyle w:val="af7"/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Разделы</w:t>
            </w:r>
          </w:p>
        </w:tc>
        <w:tc>
          <w:tcPr>
            <w:tcW w:w="991" w:type="dxa"/>
          </w:tcPr>
          <w:p w14:paraId="1D9CDA6E" w14:textId="77777777" w:rsidR="00E95C26" w:rsidRDefault="00E95C26">
            <w:pPr>
              <w:pStyle w:val="af7"/>
              <w:suppressAutoHyphens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Стр.</w:t>
            </w:r>
          </w:p>
        </w:tc>
      </w:tr>
      <w:tr w:rsidR="00E95C26" w14:paraId="6E20B70E" w14:textId="77777777">
        <w:tc>
          <w:tcPr>
            <w:tcW w:w="572" w:type="dxa"/>
            <w:vAlign w:val="center"/>
          </w:tcPr>
          <w:p w14:paraId="00E9C7E7" w14:textId="77777777" w:rsidR="00E95C26" w:rsidRDefault="00E95C26">
            <w:pPr>
              <w:pStyle w:val="af7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88" w:type="dxa"/>
          </w:tcPr>
          <w:p w14:paraId="23A68BB0" w14:textId="77777777" w:rsidR="00E95C26" w:rsidRDefault="00E95C26">
            <w:pPr>
              <w:pStyle w:val="af7"/>
              <w:suppressAutoHyphens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положения</w:t>
            </w:r>
          </w:p>
        </w:tc>
        <w:tc>
          <w:tcPr>
            <w:tcW w:w="991" w:type="dxa"/>
            <w:vAlign w:val="center"/>
          </w:tcPr>
          <w:p w14:paraId="47499D34" w14:textId="77777777" w:rsidR="00E95C26" w:rsidRDefault="00E95C26">
            <w:pPr>
              <w:pStyle w:val="af7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</w:tr>
      <w:tr w:rsidR="00E95C26" w14:paraId="435DD693" w14:textId="77777777">
        <w:tc>
          <w:tcPr>
            <w:tcW w:w="572" w:type="dxa"/>
            <w:vAlign w:val="center"/>
          </w:tcPr>
          <w:p w14:paraId="781B9077" w14:textId="77777777" w:rsidR="00E95C26" w:rsidRDefault="00E95C26">
            <w:pPr>
              <w:pStyle w:val="af7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88" w:type="dxa"/>
          </w:tcPr>
          <w:p w14:paraId="54821326" w14:textId="77777777" w:rsidR="00E95C26" w:rsidRDefault="00E95C26">
            <w:pPr>
              <w:pStyle w:val="af7"/>
              <w:suppressAutoHyphens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Должностные обязанности</w:t>
            </w:r>
          </w:p>
        </w:tc>
        <w:tc>
          <w:tcPr>
            <w:tcW w:w="991" w:type="dxa"/>
            <w:vAlign w:val="center"/>
          </w:tcPr>
          <w:p w14:paraId="1D2584A1" w14:textId="77777777" w:rsidR="00E95C26" w:rsidRDefault="00E95C26">
            <w:pPr>
              <w:pStyle w:val="af7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E95C26" w14:paraId="0A3D1450" w14:textId="77777777">
        <w:tc>
          <w:tcPr>
            <w:tcW w:w="572" w:type="dxa"/>
            <w:vAlign w:val="center"/>
          </w:tcPr>
          <w:p w14:paraId="01FDA730" w14:textId="77777777" w:rsidR="00E95C26" w:rsidRDefault="00E95C26">
            <w:pPr>
              <w:pStyle w:val="af7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788" w:type="dxa"/>
          </w:tcPr>
          <w:p w14:paraId="7B03917C" w14:textId="77777777" w:rsidR="00E95C26" w:rsidRDefault="00E95C26">
            <w:pPr>
              <w:pStyle w:val="af7"/>
              <w:suppressAutoHyphens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Права</w:t>
            </w:r>
          </w:p>
        </w:tc>
        <w:tc>
          <w:tcPr>
            <w:tcW w:w="991" w:type="dxa"/>
            <w:vAlign w:val="center"/>
          </w:tcPr>
          <w:p w14:paraId="52F132F7" w14:textId="77777777" w:rsidR="00E95C26" w:rsidRDefault="00E95C26">
            <w:pPr>
              <w:pStyle w:val="af7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E95C26" w14:paraId="5C423F9F" w14:textId="77777777">
        <w:tc>
          <w:tcPr>
            <w:tcW w:w="572" w:type="dxa"/>
            <w:vAlign w:val="center"/>
          </w:tcPr>
          <w:p w14:paraId="6440E7B9" w14:textId="77777777" w:rsidR="00E95C26" w:rsidRDefault="00E95C26">
            <w:pPr>
              <w:pStyle w:val="af7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788" w:type="dxa"/>
          </w:tcPr>
          <w:p w14:paraId="290699EC" w14:textId="77777777" w:rsidR="00E95C26" w:rsidRDefault="00E95C26">
            <w:pPr>
              <w:pStyle w:val="af7"/>
              <w:suppressAutoHyphens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Ответственность</w:t>
            </w:r>
          </w:p>
        </w:tc>
        <w:tc>
          <w:tcPr>
            <w:tcW w:w="991" w:type="dxa"/>
            <w:vAlign w:val="center"/>
          </w:tcPr>
          <w:p w14:paraId="7D4BB3EB" w14:textId="77777777" w:rsidR="00E95C26" w:rsidRDefault="00E95C26">
            <w:pPr>
              <w:pStyle w:val="af7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</w:tr>
      <w:tr w:rsidR="00E95C26" w14:paraId="5D8EA114" w14:textId="77777777">
        <w:tc>
          <w:tcPr>
            <w:tcW w:w="572" w:type="dxa"/>
            <w:vAlign w:val="center"/>
          </w:tcPr>
          <w:p w14:paraId="748F9D56" w14:textId="77777777" w:rsidR="00E95C26" w:rsidRDefault="00E95C26">
            <w:pPr>
              <w:pStyle w:val="af7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788" w:type="dxa"/>
          </w:tcPr>
          <w:p w14:paraId="4493DFA2" w14:textId="77777777" w:rsidR="00E95C26" w:rsidRDefault="00E95C26">
            <w:pPr>
              <w:pStyle w:val="af7"/>
              <w:suppressAutoHyphens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Заключительное положение</w:t>
            </w:r>
          </w:p>
        </w:tc>
        <w:tc>
          <w:tcPr>
            <w:tcW w:w="991" w:type="dxa"/>
            <w:vAlign w:val="center"/>
          </w:tcPr>
          <w:p w14:paraId="77F71933" w14:textId="77777777" w:rsidR="00E95C26" w:rsidRDefault="00E95C26">
            <w:pPr>
              <w:pStyle w:val="af7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E95C26" w14:paraId="0D580560" w14:textId="77777777">
        <w:tc>
          <w:tcPr>
            <w:tcW w:w="572" w:type="dxa"/>
            <w:vAlign w:val="center"/>
          </w:tcPr>
          <w:p w14:paraId="43C6574E" w14:textId="77777777" w:rsidR="00E95C26" w:rsidRDefault="00E95C26">
            <w:pPr>
              <w:pStyle w:val="af7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788" w:type="dxa"/>
          </w:tcPr>
          <w:p w14:paraId="2B10196A" w14:textId="77777777" w:rsidR="00E95C26" w:rsidRDefault="00E95C26">
            <w:pPr>
              <w:pStyle w:val="af7"/>
              <w:suppressAutoHyphens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Лист ознакомления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991" w:type="dxa"/>
            <w:vAlign w:val="center"/>
          </w:tcPr>
          <w:p w14:paraId="23ABB553" w14:textId="77777777" w:rsidR="00E95C26" w:rsidRDefault="00E95C26">
            <w:pPr>
              <w:pStyle w:val="af7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</w:tr>
      <w:tr w:rsidR="00E95C26" w14:paraId="2F426164" w14:textId="77777777">
        <w:tc>
          <w:tcPr>
            <w:tcW w:w="572" w:type="dxa"/>
            <w:vAlign w:val="center"/>
          </w:tcPr>
          <w:p w14:paraId="04D2EDA6" w14:textId="77777777" w:rsidR="00E95C26" w:rsidRDefault="00E95C26">
            <w:pPr>
              <w:pStyle w:val="af7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788" w:type="dxa"/>
          </w:tcPr>
          <w:p w14:paraId="2AF3AE81" w14:textId="77777777" w:rsidR="00E95C26" w:rsidRDefault="00E95C26">
            <w:pPr>
              <w:pStyle w:val="af7"/>
              <w:suppressAutoHyphens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Лист рассылки</w:t>
            </w:r>
          </w:p>
        </w:tc>
        <w:tc>
          <w:tcPr>
            <w:tcW w:w="991" w:type="dxa"/>
            <w:vAlign w:val="center"/>
          </w:tcPr>
          <w:p w14:paraId="617A635A" w14:textId="77777777" w:rsidR="00E95C26" w:rsidRDefault="00E95C26">
            <w:pPr>
              <w:pStyle w:val="af7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</w:tr>
    </w:tbl>
    <w:p w14:paraId="209F102C" w14:textId="77777777" w:rsidR="00E95C26" w:rsidRDefault="00E95C26">
      <w:pPr>
        <w:rPr>
          <w:lang w:val="kk-KZ"/>
        </w:rPr>
      </w:pPr>
    </w:p>
    <w:p w14:paraId="113C2F78" w14:textId="77777777" w:rsidR="00E95C26" w:rsidRDefault="00E95C26">
      <w:pPr>
        <w:rPr>
          <w:lang w:val="kk-KZ"/>
        </w:rPr>
      </w:pPr>
    </w:p>
    <w:p w14:paraId="4CF5CD02" w14:textId="77777777" w:rsidR="00E95C26" w:rsidRDefault="00E95C26">
      <w:pPr>
        <w:rPr>
          <w:lang w:val="kk-KZ"/>
        </w:rPr>
      </w:pPr>
    </w:p>
    <w:p w14:paraId="0CC6AB55" w14:textId="77777777" w:rsidR="00E95C26" w:rsidRDefault="00E95C26">
      <w:pPr>
        <w:rPr>
          <w:lang w:val="kk-KZ"/>
        </w:rPr>
      </w:pPr>
    </w:p>
    <w:p w14:paraId="3CA79B0B" w14:textId="77777777" w:rsidR="00E95C26" w:rsidRDefault="00E95C26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04F3D38F" w14:textId="77777777" w:rsidR="00E95C26" w:rsidRDefault="00E95C26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1907D145" w14:textId="77777777" w:rsidR="00E95C26" w:rsidRDefault="00E95C26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5BF40002" w14:textId="77777777" w:rsidR="00E95C26" w:rsidRDefault="00E95C26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3AB1328E" w14:textId="77777777" w:rsidR="00E95C26" w:rsidRDefault="00E95C26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3AED45A8" w14:textId="77777777" w:rsidR="00E95C26" w:rsidRDefault="00E95C26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3B96103A" w14:textId="77777777" w:rsidR="00E95C26" w:rsidRDefault="00E95C26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06F964E1" w14:textId="77777777" w:rsidR="00E95C26" w:rsidRDefault="00E95C26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289FBD1E" w14:textId="77777777" w:rsidR="00E95C26" w:rsidRDefault="00E95C26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1326F647" w14:textId="77777777" w:rsidR="00E95C26" w:rsidRDefault="00E95C26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58C2B51E" w14:textId="77777777" w:rsidR="00E95C26" w:rsidRDefault="00E95C26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40AB29FF" w14:textId="77777777" w:rsidR="00E95C26" w:rsidRDefault="00E95C26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0176FD46" w14:textId="77777777" w:rsidR="00E95C26" w:rsidRDefault="00E95C26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4CDF0D8B" w14:textId="77777777" w:rsidR="00E95C26" w:rsidRDefault="00E95C26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2417604C" w14:textId="77777777" w:rsidR="00E95C26" w:rsidRDefault="00E95C26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2FD5F789" w14:textId="77777777" w:rsidR="00E95C26" w:rsidRDefault="00E95C26">
      <w:pPr>
        <w:pStyle w:val="af9"/>
        <w:shd w:val="clear" w:color="auto" w:fill="FFFFFF"/>
        <w:ind w:left="0" w:firstLine="709"/>
        <w:jc w:val="both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  <w:lang w:val="kk-KZ"/>
        </w:rPr>
        <w:br w:type="page"/>
      </w:r>
      <w:r>
        <w:rPr>
          <w:b/>
          <w:bCs/>
          <w:spacing w:val="-3"/>
          <w:sz w:val="24"/>
          <w:szCs w:val="24"/>
          <w:lang w:val="kk-KZ"/>
        </w:rPr>
        <w:lastRenderedPageBreak/>
        <w:t>1. ОБЩИЕ ПОЛО</w:t>
      </w:r>
      <w:r>
        <w:rPr>
          <w:b/>
          <w:bCs/>
          <w:spacing w:val="-3"/>
          <w:sz w:val="24"/>
          <w:szCs w:val="24"/>
        </w:rPr>
        <w:t>ЖЕНИЯ</w:t>
      </w:r>
    </w:p>
    <w:p w14:paraId="3E8617E3" w14:textId="77777777" w:rsidR="00E95C26" w:rsidRDefault="00E95C26">
      <w:pPr>
        <w:pStyle w:val="af9"/>
        <w:shd w:val="clear" w:color="auto" w:fill="FFFFFF"/>
        <w:ind w:left="0" w:firstLine="709"/>
        <w:jc w:val="both"/>
        <w:rPr>
          <w:b/>
          <w:bCs/>
          <w:spacing w:val="-3"/>
          <w:sz w:val="24"/>
          <w:szCs w:val="24"/>
        </w:rPr>
      </w:pPr>
    </w:p>
    <w:p w14:paraId="394F467E" w14:textId="1DA82B5D" w:rsidR="00E95C26" w:rsidRPr="003D40E7" w:rsidRDefault="00E95C26" w:rsidP="003D40E7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 w:rsidRPr="003D40E7">
        <w:rPr>
          <w:rFonts w:ascii="Times New Roman" w:hAnsi="Times New Roman"/>
          <w:sz w:val="24"/>
          <w:szCs w:val="24"/>
          <w:lang w:val="kk-KZ"/>
        </w:rPr>
        <w:t xml:space="preserve">Старший научный сотрудник </w:t>
      </w:r>
      <w:r w:rsidRPr="003D40E7">
        <w:rPr>
          <w:rFonts w:ascii="Times New Roman" w:hAnsi="Times New Roman"/>
          <w:color w:val="000000"/>
          <w:spacing w:val="-3"/>
          <w:sz w:val="24"/>
          <w:szCs w:val="24"/>
        </w:rPr>
        <w:t xml:space="preserve">научно-исследовательской </w:t>
      </w:r>
      <w:r w:rsidRPr="003D40E7">
        <w:rPr>
          <w:rFonts w:ascii="Times New Roman" w:hAnsi="Times New Roman"/>
          <w:sz w:val="24"/>
          <w:szCs w:val="24"/>
        </w:rPr>
        <w:t xml:space="preserve">и испытательной лаборатории </w:t>
      </w:r>
      <w:r w:rsidR="003D40E7" w:rsidRPr="003D40E7">
        <w:rPr>
          <w:rFonts w:ascii="Times New Roman" w:hAnsi="Times New Roman"/>
          <w:b/>
          <w:sz w:val="24"/>
          <w:szCs w:val="24"/>
        </w:rPr>
        <w:t>«</w:t>
      </w:r>
      <w:r w:rsidR="003D40E7" w:rsidRPr="003D40E7">
        <w:rPr>
          <w:rFonts w:ascii="Times New Roman" w:hAnsi="Times New Roman"/>
          <w:sz w:val="24"/>
          <w:szCs w:val="24"/>
        </w:rPr>
        <w:t xml:space="preserve">Научно-исследовательская лаборатория пищевых производств» </w:t>
      </w:r>
      <w:r w:rsidR="003D40E7" w:rsidRPr="003D40E7">
        <w:rPr>
          <w:rFonts w:ascii="Times New Roman" w:hAnsi="Times New Roman"/>
          <w:color w:val="000000"/>
          <w:spacing w:val="-3"/>
          <w:sz w:val="24"/>
          <w:szCs w:val="24"/>
          <w:lang w:val="kk-KZ"/>
        </w:rPr>
        <w:t xml:space="preserve"> </w:t>
      </w:r>
      <w:r w:rsidRPr="003D40E7">
        <w:rPr>
          <w:rFonts w:ascii="Times New Roman" w:hAnsi="Times New Roman"/>
          <w:color w:val="000000"/>
          <w:spacing w:val="-3"/>
          <w:sz w:val="24"/>
          <w:szCs w:val="24"/>
          <w:lang w:val="kk-KZ"/>
        </w:rPr>
        <w:t xml:space="preserve">(далее – СНС лаборатории) </w:t>
      </w:r>
      <w:r w:rsidRPr="003D40E7">
        <w:rPr>
          <w:rFonts w:ascii="Times New Roman" w:hAnsi="Times New Roman"/>
          <w:color w:val="000000"/>
          <w:sz w:val="24"/>
          <w:szCs w:val="24"/>
        </w:rPr>
        <w:t xml:space="preserve">назначается на должность и освобождается от должности в установленном действующим законодательством порядке приказом </w:t>
      </w:r>
      <w:r w:rsidRPr="003D40E7">
        <w:rPr>
          <w:rFonts w:ascii="Times New Roman" w:hAnsi="Times New Roman"/>
          <w:color w:val="000000"/>
          <w:sz w:val="24"/>
          <w:szCs w:val="24"/>
          <w:lang w:val="kk-KZ"/>
        </w:rPr>
        <w:t xml:space="preserve">Председателя Правления - </w:t>
      </w:r>
      <w:r w:rsidRPr="003D40E7">
        <w:rPr>
          <w:rFonts w:ascii="Times New Roman" w:hAnsi="Times New Roman"/>
          <w:color w:val="000000"/>
          <w:sz w:val="24"/>
          <w:szCs w:val="24"/>
        </w:rPr>
        <w:t>Ректор</w:t>
      </w:r>
      <w:r w:rsidRPr="003D40E7">
        <w:rPr>
          <w:rFonts w:ascii="Times New Roman" w:hAnsi="Times New Roman"/>
          <w:color w:val="000000"/>
          <w:sz w:val="24"/>
          <w:szCs w:val="24"/>
          <w:lang w:val="kk-KZ"/>
        </w:rPr>
        <w:t>а</w:t>
      </w:r>
      <w:r w:rsidRPr="003D40E7">
        <w:rPr>
          <w:rFonts w:ascii="Times New Roman" w:hAnsi="Times New Roman"/>
          <w:color w:val="000000"/>
          <w:sz w:val="24"/>
          <w:szCs w:val="24"/>
        </w:rPr>
        <w:t xml:space="preserve"> университета.</w:t>
      </w:r>
    </w:p>
    <w:p w14:paraId="3150203F" w14:textId="08EE9B5A" w:rsidR="00E95C26" w:rsidRDefault="00E95C26">
      <w:pPr>
        <w:pStyle w:val="af9"/>
        <w:tabs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Старший научный сотрудник </w:t>
      </w:r>
      <w:r>
        <w:rPr>
          <w:color w:val="000000"/>
          <w:spacing w:val="-3"/>
          <w:sz w:val="24"/>
          <w:szCs w:val="24"/>
          <w:lang w:val="kk-KZ"/>
        </w:rPr>
        <w:t xml:space="preserve">лаборатории </w:t>
      </w:r>
      <w:r>
        <w:rPr>
          <w:color w:val="000000"/>
          <w:sz w:val="24"/>
          <w:szCs w:val="24"/>
        </w:rPr>
        <w:t xml:space="preserve">подчиняется непосредственно </w:t>
      </w:r>
      <w:r>
        <w:rPr>
          <w:color w:val="000000"/>
          <w:spacing w:val="-3"/>
          <w:sz w:val="24"/>
          <w:szCs w:val="24"/>
          <w:lang w:val="kk-KZ"/>
        </w:rPr>
        <w:t xml:space="preserve">заведующему </w:t>
      </w:r>
      <w:r>
        <w:rPr>
          <w:color w:val="000000"/>
          <w:spacing w:val="-3"/>
          <w:sz w:val="24"/>
          <w:szCs w:val="24"/>
        </w:rPr>
        <w:t xml:space="preserve">научно-исследовательской </w:t>
      </w:r>
      <w:r>
        <w:rPr>
          <w:sz w:val="24"/>
          <w:szCs w:val="24"/>
        </w:rPr>
        <w:t xml:space="preserve">и испытательной лаборатории </w:t>
      </w:r>
      <w:r w:rsidR="003D40E7" w:rsidRPr="003D40E7">
        <w:rPr>
          <w:b/>
          <w:sz w:val="24"/>
          <w:szCs w:val="24"/>
        </w:rPr>
        <w:t>«</w:t>
      </w:r>
      <w:r w:rsidR="003D40E7" w:rsidRPr="003D40E7">
        <w:rPr>
          <w:sz w:val="24"/>
          <w:szCs w:val="24"/>
        </w:rPr>
        <w:t>Научно-исследовательская лаборатория пищевых производств»</w:t>
      </w:r>
      <w:r w:rsidR="003D40E7">
        <w:rPr>
          <w:sz w:val="24"/>
          <w:szCs w:val="24"/>
        </w:rPr>
        <w:t>.</w:t>
      </w:r>
    </w:p>
    <w:p w14:paraId="69F1EDDF" w14:textId="77777777" w:rsidR="00E95C26" w:rsidRPr="000568DF" w:rsidRDefault="00E95C26">
      <w:pPr>
        <w:pStyle w:val="af9"/>
        <w:shd w:val="clear" w:color="auto" w:fill="FFFFFF"/>
        <w:tabs>
          <w:tab w:val="left" w:pos="851"/>
        </w:tabs>
        <w:ind w:left="0" w:firstLine="709"/>
        <w:jc w:val="both"/>
        <w:rPr>
          <w:sz w:val="24"/>
          <w:szCs w:val="24"/>
          <w:lang w:val="kk-KZ"/>
        </w:rPr>
      </w:pPr>
      <w:r w:rsidRPr="000568DF">
        <w:rPr>
          <w:spacing w:val="-1"/>
          <w:sz w:val="24"/>
          <w:szCs w:val="24"/>
          <w:lang w:val="kk-KZ"/>
        </w:rPr>
        <w:t>В своей работе должен руководствоваться следующими действующими нормативными актами РК и руководящими документами</w:t>
      </w:r>
      <w:r w:rsidRPr="000568DF">
        <w:rPr>
          <w:sz w:val="24"/>
          <w:szCs w:val="24"/>
        </w:rPr>
        <w:t xml:space="preserve">: </w:t>
      </w:r>
    </w:p>
    <w:p w14:paraId="013F6DD1" w14:textId="77777777" w:rsidR="00E95C26" w:rsidRDefault="00E95C26">
      <w:pPr>
        <w:pStyle w:val="af9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Конституцией РК;</w:t>
      </w:r>
    </w:p>
    <w:p w14:paraId="79648A51" w14:textId="77777777" w:rsidR="00E95C26" w:rsidRDefault="00E95C26">
      <w:pPr>
        <w:pStyle w:val="af9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Законом РК «Об образовании»;</w:t>
      </w:r>
    </w:p>
    <w:p w14:paraId="211B49C1" w14:textId="77777777" w:rsidR="00E95C26" w:rsidRDefault="00E95C26">
      <w:pPr>
        <w:pStyle w:val="af9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Законом РК «О науке и технологической политике»;</w:t>
      </w:r>
    </w:p>
    <w:p w14:paraId="2EE92796" w14:textId="77777777" w:rsidR="00E95C26" w:rsidRDefault="00E95C26">
      <w:pPr>
        <w:pStyle w:val="af9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Законом РК «О противодействии коррупции»;</w:t>
      </w:r>
    </w:p>
    <w:p w14:paraId="41A0815B" w14:textId="77777777" w:rsidR="00E95C26" w:rsidRDefault="00E95C26">
      <w:pPr>
        <w:pStyle w:val="af9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Законом РК «О языке»;</w:t>
      </w:r>
    </w:p>
    <w:p w14:paraId="458F4E0F" w14:textId="77777777" w:rsidR="00E95C26" w:rsidRDefault="00E95C26">
      <w:pPr>
        <w:pStyle w:val="af9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Трудовым кодексом РК;</w:t>
      </w:r>
    </w:p>
    <w:p w14:paraId="25B272A9" w14:textId="77777777" w:rsidR="00E95C26" w:rsidRDefault="00E95C26">
      <w:pPr>
        <w:pStyle w:val="af9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Гражданским кодексом РК;</w:t>
      </w:r>
    </w:p>
    <w:p w14:paraId="49E595BC" w14:textId="77777777" w:rsidR="00E95C26" w:rsidRDefault="00E95C26">
      <w:pPr>
        <w:pStyle w:val="af9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Другими нормативно-правовыми актами, регламентирующими деятельность СП;</w:t>
      </w:r>
    </w:p>
    <w:p w14:paraId="07AE2D0F" w14:textId="77777777" w:rsidR="00E95C26" w:rsidRDefault="00E95C26">
      <w:pPr>
        <w:pStyle w:val="af9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Уставом университета;</w:t>
      </w:r>
    </w:p>
    <w:p w14:paraId="4003512C" w14:textId="77777777" w:rsidR="00E95C26" w:rsidRDefault="00E95C26">
      <w:pPr>
        <w:pStyle w:val="af9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Правилами внутреннего распорядка;</w:t>
      </w:r>
    </w:p>
    <w:p w14:paraId="5A4DCBB7" w14:textId="77777777" w:rsidR="00E95C26" w:rsidRDefault="00E95C26">
      <w:pPr>
        <w:pStyle w:val="af9"/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- Правилами и нормами в области безопасности и охраны труда, а также правилами     санитарно-эпидемиологических требований;</w:t>
      </w:r>
    </w:p>
    <w:p w14:paraId="758D174D" w14:textId="77777777" w:rsidR="00E95C26" w:rsidRDefault="00E95C26">
      <w:pPr>
        <w:pStyle w:val="af9"/>
        <w:tabs>
          <w:tab w:val="left" w:pos="851"/>
        </w:tabs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- Решениями Ученого совета и Правления университета;</w:t>
      </w:r>
    </w:p>
    <w:p w14:paraId="40C3CD6C" w14:textId="77777777" w:rsidR="00E95C26" w:rsidRDefault="00E95C26">
      <w:pPr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Инструкцией по обеспечению сохранности коммерческой и служебной  тайны НАО «Таразский университет имени М.Х. Дулати»;</w:t>
      </w:r>
    </w:p>
    <w:p w14:paraId="32AC8A2B" w14:textId="77777777" w:rsidR="00E95C26" w:rsidRPr="00F0106B" w:rsidRDefault="00E95C26">
      <w:pPr>
        <w:ind w:firstLine="709"/>
        <w:jc w:val="both"/>
        <w:rPr>
          <w:sz w:val="24"/>
          <w:szCs w:val="24"/>
          <w:lang w:val="kk-KZ"/>
        </w:rPr>
      </w:pPr>
      <w:r w:rsidRPr="00F0106B">
        <w:rPr>
          <w:sz w:val="24"/>
          <w:szCs w:val="24"/>
          <w:lang w:val="kk-KZ"/>
        </w:rPr>
        <w:t>- Положением об информационных безопасности  НАО «Таразский университет имени М.Х. Дулати»;</w:t>
      </w:r>
    </w:p>
    <w:p w14:paraId="203D569C" w14:textId="77777777" w:rsidR="00E95C26" w:rsidRPr="00F0106B" w:rsidRDefault="00E95C26">
      <w:pPr>
        <w:pStyle w:val="af9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 w:rsidRPr="00F0106B">
        <w:rPr>
          <w:color w:val="000000"/>
          <w:sz w:val="24"/>
          <w:szCs w:val="24"/>
        </w:rPr>
        <w:t>настоящей должностной инструкцией</w:t>
      </w:r>
      <w:r w:rsidR="000568DF" w:rsidRPr="00F0106B">
        <w:rPr>
          <w:color w:val="000000"/>
          <w:sz w:val="24"/>
          <w:szCs w:val="24"/>
          <w:lang w:val="kk-KZ"/>
        </w:rPr>
        <w:t>.</w:t>
      </w:r>
    </w:p>
    <w:p w14:paraId="6C3060FB" w14:textId="77777777" w:rsidR="000568DF" w:rsidRPr="00F0106B" w:rsidRDefault="000568DF" w:rsidP="000568DF">
      <w:pPr>
        <w:pStyle w:val="af9"/>
        <w:tabs>
          <w:tab w:val="left" w:pos="851"/>
        </w:tabs>
        <w:ind w:left="709"/>
        <w:jc w:val="both"/>
        <w:rPr>
          <w:color w:val="000000"/>
          <w:sz w:val="24"/>
          <w:szCs w:val="24"/>
        </w:rPr>
      </w:pPr>
      <w:r w:rsidRPr="00F0106B">
        <w:rPr>
          <w:color w:val="000000"/>
          <w:sz w:val="24"/>
          <w:szCs w:val="24"/>
          <w:lang w:val="kk-KZ"/>
        </w:rPr>
        <w:t>Должень знать:</w:t>
      </w:r>
    </w:p>
    <w:p w14:paraId="170573DF" w14:textId="77777777" w:rsidR="00E95C26" w:rsidRPr="00F0106B" w:rsidRDefault="00E95C26">
      <w:pPr>
        <w:ind w:firstLineChars="300" w:firstLine="720"/>
        <w:jc w:val="both"/>
        <w:rPr>
          <w:sz w:val="24"/>
          <w:szCs w:val="24"/>
        </w:rPr>
      </w:pPr>
      <w:r w:rsidRPr="00F0106B">
        <w:rPr>
          <w:color w:val="000000"/>
          <w:sz w:val="24"/>
          <w:szCs w:val="24"/>
          <w:lang w:val="kk-KZ"/>
        </w:rPr>
        <w:t xml:space="preserve">- </w:t>
      </w:r>
      <w:r w:rsidRPr="00F0106B">
        <w:rPr>
          <w:color w:val="000000"/>
          <w:sz w:val="24"/>
          <w:szCs w:val="24"/>
        </w:rPr>
        <w:t>научные проблемы по тематике проводимых исследований и разработок;</w:t>
      </w:r>
    </w:p>
    <w:p w14:paraId="473B0110" w14:textId="77777777" w:rsidR="00E95C26" w:rsidRPr="00F0106B" w:rsidRDefault="00E95C26">
      <w:pPr>
        <w:ind w:firstLineChars="300" w:firstLine="720"/>
        <w:jc w:val="both"/>
        <w:rPr>
          <w:sz w:val="24"/>
          <w:szCs w:val="24"/>
        </w:rPr>
      </w:pPr>
      <w:bookmarkStart w:id="1" w:name="z7698"/>
      <w:r w:rsidRPr="00F0106B">
        <w:rPr>
          <w:color w:val="000000"/>
          <w:sz w:val="24"/>
          <w:szCs w:val="24"/>
          <w:lang w:val="kk-KZ"/>
        </w:rPr>
        <w:t xml:space="preserve">- </w:t>
      </w:r>
      <w:r w:rsidRPr="00F0106B">
        <w:rPr>
          <w:color w:val="000000"/>
          <w:sz w:val="24"/>
          <w:szCs w:val="24"/>
        </w:rPr>
        <w:t xml:space="preserve">руководящие материалы по соответствующим видам экономической деятельности, отечественную и зарубежную информацию по этим вопросам; </w:t>
      </w:r>
    </w:p>
    <w:p w14:paraId="3DA48E7E" w14:textId="77777777" w:rsidR="00E95C26" w:rsidRPr="00F0106B" w:rsidRDefault="00E95C26">
      <w:pPr>
        <w:ind w:firstLineChars="250" w:firstLine="600"/>
        <w:jc w:val="both"/>
        <w:rPr>
          <w:color w:val="000000"/>
          <w:sz w:val="24"/>
          <w:szCs w:val="24"/>
        </w:rPr>
      </w:pPr>
      <w:bookmarkStart w:id="2" w:name="z7699"/>
      <w:bookmarkEnd w:id="1"/>
      <w:r w:rsidRPr="00F0106B">
        <w:rPr>
          <w:color w:val="000000"/>
          <w:sz w:val="24"/>
          <w:szCs w:val="24"/>
        </w:rPr>
        <w:t> </w:t>
      </w:r>
      <w:r w:rsidRPr="00F0106B">
        <w:rPr>
          <w:color w:val="000000"/>
          <w:sz w:val="24"/>
          <w:szCs w:val="24"/>
          <w:lang w:val="kk-KZ"/>
        </w:rPr>
        <w:t xml:space="preserve">- </w:t>
      </w:r>
      <w:r w:rsidRPr="00F0106B">
        <w:rPr>
          <w:color w:val="000000"/>
          <w:sz w:val="24"/>
          <w:szCs w:val="24"/>
        </w:rPr>
        <w:t xml:space="preserve">современные методы и средства планирования и организации исследований и разработок, проведения экспериментов и наблюдений, в том числе с использованием </w:t>
      </w:r>
      <w:r w:rsidR="000568DF" w:rsidRPr="00F0106B">
        <w:rPr>
          <w:color w:val="000000"/>
          <w:sz w:val="24"/>
          <w:szCs w:val="24"/>
        </w:rPr>
        <w:t>компьютерной техники</w:t>
      </w:r>
      <w:r w:rsidRPr="00F0106B">
        <w:rPr>
          <w:color w:val="000000"/>
          <w:sz w:val="24"/>
          <w:szCs w:val="24"/>
          <w:lang w:val="kk-KZ"/>
        </w:rPr>
        <w:t>.</w:t>
      </w:r>
      <w:bookmarkEnd w:id="2"/>
    </w:p>
    <w:p w14:paraId="6CFB3CC8" w14:textId="77777777" w:rsidR="00E95C26" w:rsidRPr="00F0106B" w:rsidRDefault="00E95C26">
      <w:pPr>
        <w:pStyle w:val="af9"/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 w:rsidRPr="00F0106B">
        <w:rPr>
          <w:color w:val="000000"/>
          <w:sz w:val="24"/>
          <w:szCs w:val="24"/>
        </w:rPr>
        <w:t xml:space="preserve">К должности </w:t>
      </w:r>
      <w:r w:rsidRPr="00F0106B">
        <w:rPr>
          <w:sz w:val="24"/>
          <w:szCs w:val="24"/>
          <w:lang w:val="kk-KZ"/>
        </w:rPr>
        <w:t xml:space="preserve">старшего научного сотрудника </w:t>
      </w:r>
      <w:r w:rsidRPr="00F0106B">
        <w:rPr>
          <w:color w:val="000000"/>
          <w:spacing w:val="-3"/>
          <w:sz w:val="24"/>
          <w:szCs w:val="24"/>
          <w:lang w:val="kk-KZ"/>
        </w:rPr>
        <w:t xml:space="preserve">лаборатории </w:t>
      </w:r>
      <w:r w:rsidRPr="00F0106B">
        <w:rPr>
          <w:color w:val="000000"/>
          <w:sz w:val="24"/>
          <w:szCs w:val="24"/>
        </w:rPr>
        <w:t>предъявляются следующие квалификационные требования:</w:t>
      </w:r>
    </w:p>
    <w:p w14:paraId="7D57A9A8" w14:textId="77777777" w:rsidR="00E95C26" w:rsidRDefault="00E95C26">
      <w:pPr>
        <w:pStyle w:val="HTML"/>
        <w:shd w:val="clear" w:color="auto" w:fill="FFFFFF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F0106B">
        <w:rPr>
          <w:rFonts w:ascii="Times New Roman" w:hAnsi="Times New Roman"/>
          <w:color w:val="000000"/>
          <w:sz w:val="24"/>
          <w:szCs w:val="24"/>
        </w:rPr>
        <w:t>- высшее (или послевузовское образование)</w:t>
      </w:r>
      <w:r w:rsidRPr="00F0106B">
        <w:rPr>
          <w:rFonts w:ascii="Times New Roman" w:hAnsi="Times New Roman"/>
          <w:color w:val="000000"/>
          <w:sz w:val="24"/>
          <w:szCs w:val="24"/>
          <w:lang w:val="kk-KZ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7148C8A" w14:textId="77777777" w:rsidR="00E95C26" w:rsidRDefault="00E95C26">
      <w:pPr>
        <w:pStyle w:val="HTML"/>
        <w:shd w:val="clear" w:color="auto" w:fill="FFFFFF"/>
        <w:ind w:firstLine="709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- наличие ученой </w:t>
      </w:r>
      <w:r>
        <w:rPr>
          <w:rFonts w:ascii="Times New Roman" w:hAnsi="Times New Roman"/>
          <w:sz w:val="24"/>
          <w:szCs w:val="24"/>
        </w:rPr>
        <w:t>степен</w:t>
      </w:r>
      <w:r>
        <w:rPr>
          <w:rFonts w:ascii="Times New Roman" w:hAnsi="Times New Roman"/>
          <w:sz w:val="24"/>
          <w:szCs w:val="24"/>
          <w:lang w:val="kk-KZ"/>
        </w:rPr>
        <w:t>и</w:t>
      </w:r>
      <w:r>
        <w:rPr>
          <w:rFonts w:ascii="Times New Roman" w:hAnsi="Times New Roman"/>
          <w:sz w:val="24"/>
          <w:szCs w:val="24"/>
        </w:rPr>
        <w:t xml:space="preserve"> доктора или кандидата наук</w:t>
      </w:r>
      <w:r>
        <w:rPr>
          <w:rFonts w:ascii="Times New Roman" w:hAnsi="Times New Roman"/>
          <w:sz w:val="24"/>
          <w:szCs w:val="24"/>
          <w:lang w:val="kk-KZ"/>
        </w:rPr>
        <w:t>, степени доктора философии (</w:t>
      </w:r>
      <w:r>
        <w:rPr>
          <w:rFonts w:ascii="Times New Roman" w:hAnsi="Times New Roman"/>
          <w:sz w:val="24"/>
          <w:szCs w:val="24"/>
          <w:lang w:val="en-US"/>
        </w:rPr>
        <w:t>PhD</w:t>
      </w:r>
      <w:r>
        <w:rPr>
          <w:rFonts w:ascii="Times New Roman" w:hAnsi="Times New Roman"/>
          <w:sz w:val="24"/>
          <w:szCs w:val="24"/>
        </w:rPr>
        <w:t xml:space="preserve">) или </w:t>
      </w:r>
      <w:r>
        <w:rPr>
          <w:rFonts w:ascii="Times New Roman" w:hAnsi="Times New Roman"/>
          <w:sz w:val="24"/>
          <w:szCs w:val="24"/>
          <w:lang w:val="kk-KZ"/>
        </w:rPr>
        <w:t>академического звания магистра;</w:t>
      </w:r>
    </w:p>
    <w:p w14:paraId="5A60635F" w14:textId="77777777" w:rsidR="00E95C26" w:rsidRDefault="00E95C26">
      <w:pPr>
        <w:pStyle w:val="HTML"/>
        <w:shd w:val="clear" w:color="auto" w:fill="FFFFFF"/>
        <w:ind w:firstLine="709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наличие </w:t>
      </w:r>
      <w:r>
        <w:rPr>
          <w:rFonts w:ascii="Times New Roman" w:hAnsi="Times New Roman"/>
          <w:color w:val="000000"/>
          <w:spacing w:val="-5"/>
          <w:sz w:val="24"/>
          <w:szCs w:val="24"/>
          <w:lang w:val="kk-KZ"/>
        </w:rPr>
        <w:t>по соответствующей специальности</w:t>
      </w:r>
      <w:r>
        <w:rPr>
          <w:rFonts w:ascii="Times New Roman" w:hAnsi="Times New Roman"/>
          <w:sz w:val="24"/>
          <w:szCs w:val="24"/>
        </w:rPr>
        <w:t xml:space="preserve"> научн</w:t>
      </w:r>
      <w:r>
        <w:rPr>
          <w:rFonts w:ascii="Times New Roman" w:hAnsi="Times New Roman"/>
          <w:sz w:val="24"/>
          <w:szCs w:val="24"/>
          <w:lang w:val="kk-KZ"/>
        </w:rPr>
        <w:t xml:space="preserve">ого </w:t>
      </w:r>
      <w:r>
        <w:rPr>
          <w:rFonts w:ascii="Times New Roman" w:hAnsi="Times New Roman"/>
          <w:sz w:val="24"/>
          <w:szCs w:val="24"/>
        </w:rPr>
        <w:t>стаж</w:t>
      </w:r>
      <w:r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и опыта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работы </w:t>
      </w:r>
      <w:r>
        <w:rPr>
          <w:rFonts w:ascii="Times New Roman" w:hAnsi="Times New Roman"/>
          <w:sz w:val="24"/>
          <w:szCs w:val="24"/>
        </w:rPr>
        <w:t>не менее 5 лет</w:t>
      </w:r>
      <w:r>
        <w:rPr>
          <w:rFonts w:ascii="Times New Roman" w:hAnsi="Times New Roman"/>
          <w:color w:val="000000"/>
          <w:spacing w:val="-5"/>
          <w:sz w:val="24"/>
          <w:szCs w:val="24"/>
          <w:lang w:val="kk-KZ"/>
        </w:rPr>
        <w:t>;</w:t>
      </w:r>
    </w:p>
    <w:p w14:paraId="3ED11A2A" w14:textId="77777777" w:rsidR="00E95C26" w:rsidRDefault="00E95C26">
      <w:pPr>
        <w:pStyle w:val="HTML"/>
        <w:shd w:val="clear" w:color="auto" w:fill="FFFFFF"/>
        <w:ind w:firstLine="709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</w:rPr>
        <w:t>- свободно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владе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ние</w:t>
      </w:r>
      <w:r>
        <w:rPr>
          <w:rFonts w:ascii="Times New Roman" w:hAnsi="Times New Roman"/>
          <w:color w:val="000000"/>
          <w:sz w:val="24"/>
          <w:szCs w:val="24"/>
        </w:rPr>
        <w:t xml:space="preserve"> государственным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и русским</w:t>
      </w:r>
      <w:r>
        <w:rPr>
          <w:rFonts w:ascii="Times New Roman" w:hAnsi="Times New Roman"/>
          <w:color w:val="000000"/>
          <w:sz w:val="24"/>
          <w:szCs w:val="24"/>
        </w:rPr>
        <w:t xml:space="preserve"> язык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ами;</w:t>
      </w:r>
    </w:p>
    <w:p w14:paraId="76E59140" w14:textId="77777777" w:rsidR="00E95C26" w:rsidRDefault="00E95C26">
      <w:pPr>
        <w:pStyle w:val="HTML"/>
        <w:shd w:val="clear" w:color="auto" w:fill="FFFFFF"/>
        <w:ind w:firstLine="709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уме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ние пользоваться информационными системами по профилю, используемых в рабочих процессах университета;</w:t>
      </w:r>
    </w:p>
    <w:p w14:paraId="600235D7" w14:textId="77777777" w:rsidR="00E95C26" w:rsidRDefault="00E95C26">
      <w:pPr>
        <w:tabs>
          <w:tab w:val="left" w:pos="907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 xml:space="preserve">- </w:t>
      </w:r>
      <w:r>
        <w:rPr>
          <w:sz w:val="24"/>
          <w:szCs w:val="24"/>
        </w:rPr>
        <w:t>эффективное использование научного потенциала лаборатории и университета для решения научных и научно-технических проблем;</w:t>
      </w:r>
    </w:p>
    <w:p w14:paraId="4FD86108" w14:textId="77777777" w:rsidR="00E95C26" w:rsidRDefault="00E95C26">
      <w:pPr>
        <w:tabs>
          <w:tab w:val="left" w:pos="90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- </w:t>
      </w:r>
      <w:r>
        <w:rPr>
          <w:sz w:val="24"/>
          <w:szCs w:val="24"/>
        </w:rPr>
        <w:t>повышение качества проведения исследований и разработок путем активного изучения достижений отечественной и зарубежной науки и техники;</w:t>
      </w:r>
    </w:p>
    <w:p w14:paraId="3B0F4746" w14:textId="77777777" w:rsidR="00E95C26" w:rsidRDefault="00E95C2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Наличие за последние 5 лет:</w:t>
      </w:r>
    </w:p>
    <w:p w14:paraId="542E1A53" w14:textId="77777777" w:rsidR="00E95C26" w:rsidRDefault="00E95C26">
      <w:pPr>
        <w:ind w:firstLine="72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 </w:t>
      </w:r>
      <w:r>
        <w:rPr>
          <w:sz w:val="24"/>
          <w:szCs w:val="24"/>
        </w:rPr>
        <w:t>не менее 5 научных трудов (монографий, статей, опубликованных в рецензируемых журналах, патентов на изобретения);</w:t>
      </w:r>
      <w:r>
        <w:rPr>
          <w:sz w:val="24"/>
          <w:szCs w:val="24"/>
          <w:lang w:val="kk-KZ"/>
        </w:rPr>
        <w:t xml:space="preserve"> </w:t>
      </w:r>
    </w:p>
    <w:p w14:paraId="07B4D073" w14:textId="77777777" w:rsidR="00E95C26" w:rsidRDefault="00E95C2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- </w:t>
      </w:r>
      <w:r>
        <w:rPr>
          <w:sz w:val="24"/>
          <w:szCs w:val="24"/>
        </w:rPr>
        <w:t xml:space="preserve">участия в качестве руководителя или ответственного исполнителя работ по фундаментальным и прикладным научным тематикам. </w:t>
      </w:r>
    </w:p>
    <w:p w14:paraId="3EAD8DA4" w14:textId="77777777" w:rsidR="00E95C26" w:rsidRDefault="00E95C26">
      <w:pPr>
        <w:pStyle w:val="af9"/>
        <w:tabs>
          <w:tab w:val="left" w:pos="851"/>
        </w:tabs>
        <w:ind w:left="0"/>
        <w:jc w:val="both"/>
        <w:rPr>
          <w:sz w:val="24"/>
          <w:szCs w:val="24"/>
          <w:lang w:val="kk-KZ"/>
        </w:rPr>
      </w:pPr>
      <w:r>
        <w:rPr>
          <w:b/>
          <w:color w:val="000000"/>
          <w:sz w:val="24"/>
          <w:szCs w:val="24"/>
          <w:lang w:val="kk-KZ"/>
        </w:rPr>
        <w:tab/>
      </w:r>
      <w:r>
        <w:rPr>
          <w:color w:val="000000"/>
          <w:sz w:val="24"/>
          <w:szCs w:val="24"/>
        </w:rPr>
        <w:t xml:space="preserve">На время отсутствия </w:t>
      </w:r>
      <w:r>
        <w:rPr>
          <w:sz w:val="24"/>
          <w:szCs w:val="24"/>
          <w:lang w:val="kk-KZ"/>
        </w:rPr>
        <w:t xml:space="preserve">старшего научного сотрудника </w:t>
      </w:r>
      <w:r>
        <w:rPr>
          <w:color w:val="000000"/>
          <w:spacing w:val="-3"/>
          <w:sz w:val="24"/>
          <w:szCs w:val="24"/>
          <w:lang w:val="kk-KZ"/>
        </w:rPr>
        <w:t xml:space="preserve">лаборатории </w:t>
      </w:r>
      <w:r>
        <w:rPr>
          <w:color w:val="000000"/>
          <w:sz w:val="24"/>
          <w:szCs w:val="24"/>
        </w:rPr>
        <w:t>(командировка, отпуск, болезнь) его обязанности исполняет лицо, назначенное в установленном порядке, которое приобретает соответствующие права и несет ответственность за ненадлежащее исполнение возложенных на него обязанностей.</w:t>
      </w:r>
      <w:r>
        <w:rPr>
          <w:color w:val="000000"/>
          <w:sz w:val="24"/>
          <w:szCs w:val="24"/>
          <w:lang w:val="kk-KZ"/>
        </w:rPr>
        <w:t xml:space="preserve"> </w:t>
      </w:r>
    </w:p>
    <w:p w14:paraId="231F9975" w14:textId="77777777" w:rsidR="00E95C26" w:rsidRDefault="00E95C26">
      <w:pPr>
        <w:pStyle w:val="af9"/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Режим работы </w:t>
      </w:r>
      <w:r>
        <w:rPr>
          <w:sz w:val="24"/>
          <w:szCs w:val="24"/>
          <w:lang w:val="kk-KZ"/>
        </w:rPr>
        <w:t xml:space="preserve">старшего научного сотрудника </w:t>
      </w:r>
      <w:r>
        <w:rPr>
          <w:color w:val="000000"/>
          <w:spacing w:val="-3"/>
          <w:sz w:val="24"/>
          <w:szCs w:val="24"/>
          <w:lang w:val="kk-KZ"/>
        </w:rPr>
        <w:t xml:space="preserve">лаборатории </w:t>
      </w:r>
      <w:r>
        <w:rPr>
          <w:color w:val="000000"/>
          <w:sz w:val="24"/>
          <w:szCs w:val="24"/>
        </w:rPr>
        <w:t>определяется в соответствии с Правилами внутреннего трудового распорядка, установленными в университете.</w:t>
      </w:r>
    </w:p>
    <w:p w14:paraId="0E4EDEEB" w14:textId="77777777" w:rsidR="00E95C26" w:rsidRDefault="00E95C26">
      <w:pPr>
        <w:pStyle w:val="af9"/>
        <w:tabs>
          <w:tab w:val="left" w:pos="851"/>
        </w:tabs>
        <w:jc w:val="both"/>
        <w:rPr>
          <w:color w:val="000000"/>
          <w:sz w:val="24"/>
          <w:szCs w:val="24"/>
        </w:rPr>
      </w:pPr>
    </w:p>
    <w:p w14:paraId="02CAA6CE" w14:textId="77777777" w:rsidR="00E95C26" w:rsidRDefault="00E95C26">
      <w:pPr>
        <w:pStyle w:val="af9"/>
        <w:shd w:val="clear" w:color="auto" w:fill="FFFFFF"/>
        <w:ind w:left="0" w:firstLine="709"/>
        <w:jc w:val="both"/>
        <w:rPr>
          <w:b/>
          <w:sz w:val="24"/>
          <w:szCs w:val="24"/>
          <w:lang w:val="kk-KZ"/>
        </w:rPr>
      </w:pPr>
      <w:r>
        <w:rPr>
          <w:b/>
          <w:bCs/>
          <w:spacing w:val="-3"/>
          <w:sz w:val="24"/>
          <w:szCs w:val="24"/>
          <w:lang w:val="kk-KZ"/>
        </w:rPr>
        <w:t>2</w:t>
      </w:r>
      <w:r>
        <w:rPr>
          <w:b/>
          <w:bCs/>
          <w:spacing w:val="-3"/>
          <w:sz w:val="24"/>
          <w:szCs w:val="24"/>
        </w:rPr>
        <w:t xml:space="preserve">. </w:t>
      </w:r>
      <w:r>
        <w:rPr>
          <w:b/>
          <w:sz w:val="24"/>
          <w:szCs w:val="24"/>
          <w:lang w:val="kk-KZ"/>
        </w:rPr>
        <w:t xml:space="preserve"> ДОЛЖНОСТНЫЕ ОБЯЗАННОСТИ</w:t>
      </w:r>
    </w:p>
    <w:p w14:paraId="336DE09D" w14:textId="77777777" w:rsidR="00E95C26" w:rsidRDefault="00E95C26">
      <w:pPr>
        <w:pStyle w:val="af9"/>
        <w:shd w:val="clear" w:color="auto" w:fill="FFFFFF"/>
        <w:ind w:left="0" w:firstLine="709"/>
        <w:jc w:val="both"/>
        <w:rPr>
          <w:b/>
          <w:sz w:val="24"/>
          <w:szCs w:val="24"/>
          <w:u w:val="single"/>
        </w:rPr>
      </w:pPr>
    </w:p>
    <w:p w14:paraId="194EAE39" w14:textId="288EA05F" w:rsidR="00E95C26" w:rsidRDefault="00E95C26">
      <w:pPr>
        <w:tabs>
          <w:tab w:val="left" w:pos="851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val="kk-KZ"/>
        </w:rPr>
        <w:t xml:space="preserve">Старший научный сотрудник </w:t>
      </w:r>
      <w:r>
        <w:rPr>
          <w:color w:val="000000"/>
          <w:spacing w:val="-3"/>
          <w:sz w:val="24"/>
          <w:szCs w:val="24"/>
        </w:rPr>
        <w:t xml:space="preserve">научно-исследовательской </w:t>
      </w:r>
      <w:r>
        <w:rPr>
          <w:sz w:val="24"/>
          <w:szCs w:val="24"/>
        </w:rPr>
        <w:t xml:space="preserve">и испытательной лаборатории </w:t>
      </w:r>
      <w:r w:rsidR="003D40E7" w:rsidRPr="003D40E7">
        <w:rPr>
          <w:b/>
          <w:sz w:val="24"/>
          <w:szCs w:val="24"/>
        </w:rPr>
        <w:t>«</w:t>
      </w:r>
      <w:r w:rsidR="003D40E7" w:rsidRPr="003D40E7">
        <w:rPr>
          <w:sz w:val="24"/>
          <w:szCs w:val="24"/>
        </w:rPr>
        <w:t>Научно-исследовательская лаборатория пищевых производств»</w:t>
      </w:r>
      <w:r>
        <w:rPr>
          <w:color w:val="000000"/>
          <w:spacing w:val="-3"/>
          <w:sz w:val="24"/>
          <w:szCs w:val="24"/>
          <w:lang w:val="kk-KZ"/>
        </w:rPr>
        <w:t xml:space="preserve"> </w:t>
      </w:r>
      <w:r>
        <w:rPr>
          <w:color w:val="000000"/>
          <w:sz w:val="24"/>
          <w:szCs w:val="24"/>
        </w:rPr>
        <w:t>обязан:</w:t>
      </w:r>
    </w:p>
    <w:p w14:paraId="7A7E7A40" w14:textId="77777777" w:rsidR="00E95C26" w:rsidRDefault="00E95C26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 xml:space="preserve">- </w:t>
      </w:r>
      <w:r>
        <w:rPr>
          <w:sz w:val="24"/>
          <w:szCs w:val="24"/>
        </w:rPr>
        <w:t>осуществлять иссле</w:t>
      </w:r>
      <w:r>
        <w:rPr>
          <w:sz w:val="24"/>
          <w:szCs w:val="24"/>
        </w:rPr>
        <w:softHyphen/>
        <w:t>довательскую работу в качестве руководителя или ответственного исполнителя темы, или части (раздела, этапа) темы, проводить научные исследования и разра</w:t>
      </w:r>
      <w:r>
        <w:rPr>
          <w:sz w:val="24"/>
          <w:szCs w:val="24"/>
        </w:rPr>
        <w:softHyphen/>
        <w:t>ботки как исполнитель наиболее сложных работ, в соответствии с основным заданиям НИР и планам работ по реализации результатов научных исследований, закрепленным за лабораторией;</w:t>
      </w:r>
    </w:p>
    <w:p w14:paraId="6124D645" w14:textId="77777777" w:rsidR="00E95C26" w:rsidRDefault="00E95C26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- </w:t>
      </w:r>
      <w:r>
        <w:rPr>
          <w:sz w:val="24"/>
          <w:szCs w:val="24"/>
        </w:rPr>
        <w:t>разрабатывать планы и методические программы проведения иссле</w:t>
      </w:r>
      <w:r>
        <w:rPr>
          <w:sz w:val="24"/>
          <w:szCs w:val="24"/>
        </w:rPr>
        <w:softHyphen/>
        <w:t>дований и разработок;</w:t>
      </w:r>
    </w:p>
    <w:p w14:paraId="5D3CF9FE" w14:textId="77777777" w:rsidR="00E95C26" w:rsidRDefault="00E95C26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- </w:t>
      </w:r>
      <w:r>
        <w:rPr>
          <w:sz w:val="24"/>
          <w:szCs w:val="24"/>
        </w:rPr>
        <w:t>организовывать сбор и изучение научно-технической информации по теме, проводить анализ и теоретическое обобщение научных данных, результатов экспериментов и наблюдений;</w:t>
      </w:r>
    </w:p>
    <w:p w14:paraId="074F78D1" w14:textId="77777777" w:rsidR="00E95C26" w:rsidRDefault="00E95C26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- </w:t>
      </w:r>
      <w:r>
        <w:rPr>
          <w:sz w:val="24"/>
          <w:szCs w:val="24"/>
        </w:rPr>
        <w:t>осуществлять экспертизу представленных ему научных и научно-технических программ и проектов, результатов научных и научно-технических работ и экспериментальных разработок, представлять к публикации результаты научных исследований;</w:t>
      </w:r>
    </w:p>
    <w:p w14:paraId="0EDAA0DA" w14:textId="77777777" w:rsidR="00E95C26" w:rsidRDefault="00E95C26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- </w:t>
      </w:r>
      <w:r>
        <w:rPr>
          <w:sz w:val="24"/>
          <w:szCs w:val="24"/>
        </w:rPr>
        <w:t>проверять правильность результатов, полученных сотрудниками, работающими под его руководством;</w:t>
      </w:r>
    </w:p>
    <w:p w14:paraId="74598423" w14:textId="77777777" w:rsidR="00E95C26" w:rsidRDefault="00E95C26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- </w:t>
      </w:r>
      <w:r>
        <w:rPr>
          <w:sz w:val="24"/>
          <w:szCs w:val="24"/>
        </w:rPr>
        <w:t>давать предложения по реализации результатов исследований и разработок, проведенных с его участием;</w:t>
      </w:r>
    </w:p>
    <w:p w14:paraId="292F34B8" w14:textId="77777777" w:rsidR="00E95C26" w:rsidRDefault="00E95C26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- </w:t>
      </w:r>
      <w:r>
        <w:rPr>
          <w:sz w:val="24"/>
          <w:szCs w:val="24"/>
        </w:rPr>
        <w:t>внедрять результаты проведенных исследований и разработок;</w:t>
      </w:r>
    </w:p>
    <w:p w14:paraId="13063004" w14:textId="77777777" w:rsidR="00E95C26" w:rsidRDefault="00E95C26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- </w:t>
      </w:r>
      <w:r>
        <w:rPr>
          <w:sz w:val="24"/>
          <w:szCs w:val="24"/>
        </w:rPr>
        <w:t>содействовать улучшению и сохранению материально-технической базы лаборатории;</w:t>
      </w:r>
    </w:p>
    <w:p w14:paraId="6F6CD3A1" w14:textId="77777777" w:rsidR="00E95C26" w:rsidRDefault="00E95C26">
      <w:pPr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проводить систематический анализ работы </w:t>
      </w:r>
      <w:r>
        <w:rPr>
          <w:color w:val="000000"/>
          <w:sz w:val="24"/>
          <w:szCs w:val="24"/>
          <w:lang w:val="kk-KZ"/>
        </w:rPr>
        <w:t>лаборатории</w:t>
      </w:r>
      <w:r>
        <w:rPr>
          <w:color w:val="000000"/>
          <w:sz w:val="24"/>
          <w:szCs w:val="24"/>
        </w:rPr>
        <w:t>, разрабатывать предложения по ее улучшению;</w:t>
      </w:r>
    </w:p>
    <w:p w14:paraId="3CFFC0F3" w14:textId="77777777" w:rsidR="00E95C26" w:rsidRDefault="00E95C26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- </w:t>
      </w:r>
      <w:r>
        <w:rPr>
          <w:sz w:val="24"/>
          <w:szCs w:val="24"/>
        </w:rPr>
        <w:t>участвовать в образовательном процессе университета (чтение спецкурсов, руководство семинарами, дипломными и курсовыми работами);</w:t>
      </w:r>
    </w:p>
    <w:p w14:paraId="3A99EEB0" w14:textId="77777777" w:rsidR="00E95C26" w:rsidRDefault="00E95C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обеспечивать прохождение процедур аккредитации и подтверждения компетентности лаборатории;</w:t>
      </w:r>
    </w:p>
    <w:p w14:paraId="3E66A98F" w14:textId="77777777" w:rsidR="00E95C26" w:rsidRDefault="00E95C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проводить испытания строительных материалов и конструкций;</w:t>
      </w:r>
    </w:p>
    <w:p w14:paraId="0383A1B4" w14:textId="77777777" w:rsidR="00E95C26" w:rsidRDefault="00E95C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соблюдать методики испытаний и требования нормативной документации;</w:t>
      </w:r>
    </w:p>
    <w:p w14:paraId="6BDF2631" w14:textId="77777777" w:rsidR="00E95C26" w:rsidRDefault="00E95C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анализировать результаты испытаний;</w:t>
      </w:r>
    </w:p>
    <w:p w14:paraId="6AC921A8" w14:textId="77777777" w:rsidR="00E95C26" w:rsidRDefault="00E95C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использовать новые методы испытаний и оборудования;</w:t>
      </w:r>
    </w:p>
    <w:p w14:paraId="411D0D9C" w14:textId="77777777" w:rsidR="00E95C26" w:rsidRDefault="00E95C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вести лабораторную документацию, журналы испытаний и архивы протоколов;</w:t>
      </w:r>
    </w:p>
    <w:p w14:paraId="12A002F3" w14:textId="77777777" w:rsidR="00E95C26" w:rsidRDefault="00E95C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корректно оформлять протоколы испытаний;</w:t>
      </w:r>
    </w:p>
    <w:p w14:paraId="1F9DDF9F" w14:textId="77777777" w:rsidR="00E95C26" w:rsidRDefault="00E95C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участвовать во внутреннем контроле качества результатов испытаний;</w:t>
      </w:r>
    </w:p>
    <w:p w14:paraId="0698AB36" w14:textId="77777777" w:rsidR="00E95C26" w:rsidRDefault="00E95C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взаимодействовать с заказчиками и надзорными органами;</w:t>
      </w:r>
    </w:p>
    <w:p w14:paraId="29ECDEEE" w14:textId="77777777" w:rsidR="00E95C26" w:rsidRDefault="00E95C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участвовать в проверках и аудитах со стороны контролирующих органов;</w:t>
      </w:r>
    </w:p>
    <w:p w14:paraId="7F311FA8" w14:textId="77777777" w:rsidR="00E95C26" w:rsidRDefault="00E95C26">
      <w:pPr>
        <w:ind w:firstLine="708"/>
        <w:jc w:val="both"/>
        <w:rPr>
          <w:sz w:val="24"/>
          <w:szCs w:val="24"/>
        </w:rPr>
      </w:pPr>
      <w:r w:rsidRPr="00F0106B">
        <w:rPr>
          <w:color w:val="000000"/>
          <w:sz w:val="24"/>
          <w:szCs w:val="24"/>
          <w:lang w:val="kk-KZ"/>
        </w:rPr>
        <w:t xml:space="preserve">- </w:t>
      </w:r>
      <w:r w:rsidRPr="00F0106B">
        <w:rPr>
          <w:color w:val="000000"/>
          <w:sz w:val="24"/>
          <w:szCs w:val="24"/>
        </w:rPr>
        <w:t>участ</w:t>
      </w:r>
      <w:r w:rsidR="00C17D38" w:rsidRPr="00F0106B">
        <w:rPr>
          <w:color w:val="000000"/>
          <w:sz w:val="24"/>
          <w:szCs w:val="24"/>
        </w:rPr>
        <w:t>вовать</w:t>
      </w:r>
      <w:r w:rsidRPr="00F0106B">
        <w:rPr>
          <w:color w:val="000000"/>
          <w:sz w:val="24"/>
          <w:szCs w:val="24"/>
        </w:rPr>
        <w:t xml:space="preserve"> в повышении квалификации кадров; </w:t>
      </w:r>
    </w:p>
    <w:p w14:paraId="1A987003" w14:textId="77777777" w:rsidR="00E95C26" w:rsidRDefault="00E95C26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- </w:t>
      </w:r>
      <w:r>
        <w:rPr>
          <w:sz w:val="24"/>
          <w:szCs w:val="24"/>
        </w:rPr>
        <w:t>соблюдать в процессе выполнения служебных обязанностей государственную, служебную и коммерческую тайну;</w:t>
      </w:r>
    </w:p>
    <w:p w14:paraId="650DDFDB" w14:textId="77777777" w:rsidR="00E95C26" w:rsidRDefault="00E95C26">
      <w:pPr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участ</w:t>
      </w:r>
      <w:proofErr w:type="spellEnd"/>
      <w:r>
        <w:rPr>
          <w:color w:val="000000"/>
          <w:sz w:val="24"/>
          <w:szCs w:val="24"/>
          <w:lang w:val="kk-KZ"/>
        </w:rPr>
        <w:t>вовать</w:t>
      </w:r>
      <w:r>
        <w:rPr>
          <w:color w:val="000000"/>
          <w:sz w:val="24"/>
          <w:szCs w:val="24"/>
        </w:rPr>
        <w:t xml:space="preserve"> в разработке </w:t>
      </w:r>
      <w:r>
        <w:rPr>
          <w:color w:val="000000"/>
          <w:sz w:val="24"/>
          <w:szCs w:val="24"/>
          <w:lang w:val="kk-KZ"/>
        </w:rPr>
        <w:t>С</w:t>
      </w:r>
      <w:proofErr w:type="spellStart"/>
      <w:r>
        <w:rPr>
          <w:color w:val="000000"/>
          <w:sz w:val="24"/>
          <w:szCs w:val="24"/>
        </w:rPr>
        <w:t>тратегии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kk-KZ"/>
        </w:rPr>
        <w:t xml:space="preserve">развития </w:t>
      </w:r>
      <w:r>
        <w:rPr>
          <w:color w:val="000000"/>
          <w:sz w:val="24"/>
          <w:szCs w:val="24"/>
        </w:rPr>
        <w:t>университета;</w:t>
      </w:r>
    </w:p>
    <w:p w14:paraId="6051BA4F" w14:textId="77777777" w:rsidR="00E95C26" w:rsidRDefault="00E95C26">
      <w:pPr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реализ</w:t>
      </w:r>
      <w:proofErr w:type="spellEnd"/>
      <w:r>
        <w:rPr>
          <w:color w:val="000000"/>
          <w:sz w:val="24"/>
          <w:szCs w:val="24"/>
          <w:lang w:val="kk-KZ"/>
        </w:rPr>
        <w:t xml:space="preserve">овать </w:t>
      </w:r>
      <w:proofErr w:type="spellStart"/>
      <w:r>
        <w:rPr>
          <w:color w:val="000000"/>
          <w:sz w:val="24"/>
          <w:szCs w:val="24"/>
        </w:rPr>
        <w:t>мероприяти</w:t>
      </w:r>
      <w:proofErr w:type="spellEnd"/>
      <w:r>
        <w:rPr>
          <w:color w:val="000000"/>
          <w:sz w:val="24"/>
          <w:szCs w:val="24"/>
          <w:lang w:val="kk-KZ"/>
        </w:rPr>
        <w:t>я</w:t>
      </w:r>
      <w:r>
        <w:rPr>
          <w:color w:val="000000"/>
          <w:sz w:val="24"/>
          <w:szCs w:val="24"/>
        </w:rPr>
        <w:t xml:space="preserve"> по достижению стратегических задач университета;</w:t>
      </w:r>
    </w:p>
    <w:p w14:paraId="3A655C2A" w14:textId="77777777" w:rsidR="00E95C26" w:rsidRDefault="00E95C26">
      <w:pPr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с</w:t>
      </w:r>
      <w:proofErr w:type="spellStart"/>
      <w:r>
        <w:rPr>
          <w:sz w:val="24"/>
          <w:szCs w:val="24"/>
        </w:rPr>
        <w:t>облюд</w:t>
      </w:r>
      <w:proofErr w:type="spellEnd"/>
      <w:r>
        <w:rPr>
          <w:sz w:val="24"/>
          <w:szCs w:val="24"/>
          <w:lang w:val="kk-KZ"/>
        </w:rPr>
        <w:t>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П</w:t>
      </w:r>
      <w:proofErr w:type="spellStart"/>
      <w:r>
        <w:rPr>
          <w:sz w:val="24"/>
          <w:szCs w:val="24"/>
        </w:rPr>
        <w:t>равил</w:t>
      </w:r>
      <w:proofErr w:type="spellEnd"/>
      <w:r>
        <w:rPr>
          <w:sz w:val="24"/>
          <w:szCs w:val="24"/>
          <w:lang w:val="kk-KZ"/>
        </w:rPr>
        <w:t>а</w:t>
      </w:r>
      <w:r>
        <w:rPr>
          <w:sz w:val="24"/>
          <w:szCs w:val="24"/>
        </w:rPr>
        <w:t xml:space="preserve"> внутренней трудовой дисциплины </w:t>
      </w:r>
      <w:r>
        <w:rPr>
          <w:sz w:val="24"/>
          <w:szCs w:val="24"/>
          <w:lang w:val="kk-KZ"/>
        </w:rPr>
        <w:t>у</w:t>
      </w:r>
      <w:proofErr w:type="spellStart"/>
      <w:r>
        <w:rPr>
          <w:sz w:val="24"/>
          <w:szCs w:val="24"/>
        </w:rPr>
        <w:t>ниверситета</w:t>
      </w:r>
      <w:proofErr w:type="spellEnd"/>
      <w:r>
        <w:rPr>
          <w:sz w:val="24"/>
          <w:szCs w:val="24"/>
        </w:rPr>
        <w:t>, правил</w:t>
      </w:r>
      <w:r>
        <w:rPr>
          <w:sz w:val="24"/>
          <w:szCs w:val="24"/>
          <w:lang w:val="kk-KZ"/>
        </w:rPr>
        <w:t>а</w:t>
      </w:r>
      <w:r>
        <w:rPr>
          <w:sz w:val="24"/>
          <w:szCs w:val="24"/>
        </w:rPr>
        <w:t xml:space="preserve"> охраны и безопасности труда, производственной санитарии, пожарной безопасности</w:t>
      </w:r>
      <w:r>
        <w:rPr>
          <w:sz w:val="24"/>
          <w:szCs w:val="24"/>
          <w:lang w:val="kk-KZ"/>
        </w:rPr>
        <w:t>;</w:t>
      </w:r>
    </w:p>
    <w:p w14:paraId="5D8D8D93" w14:textId="77777777" w:rsidR="00E95C26" w:rsidRDefault="00E95C26">
      <w:pPr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бережно относиться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 xml:space="preserve"> к </w:t>
      </w:r>
      <w:r>
        <w:rPr>
          <w:sz w:val="24"/>
          <w:szCs w:val="24"/>
        </w:rPr>
        <w:t>духовны</w:t>
      </w:r>
      <w:r>
        <w:rPr>
          <w:sz w:val="24"/>
          <w:szCs w:val="24"/>
          <w:lang w:val="kk-KZ"/>
        </w:rPr>
        <w:t>м</w:t>
      </w:r>
      <w:r>
        <w:rPr>
          <w:sz w:val="24"/>
          <w:szCs w:val="24"/>
        </w:rPr>
        <w:t xml:space="preserve"> и материальны</w:t>
      </w:r>
      <w:r>
        <w:rPr>
          <w:sz w:val="24"/>
          <w:szCs w:val="24"/>
          <w:lang w:val="kk-KZ"/>
        </w:rPr>
        <w:t>м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ценност</w:t>
      </w:r>
      <w:proofErr w:type="spellEnd"/>
      <w:r>
        <w:rPr>
          <w:sz w:val="24"/>
          <w:szCs w:val="24"/>
          <w:lang w:val="kk-KZ"/>
        </w:rPr>
        <w:t>ям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у</w:t>
      </w:r>
      <w:proofErr w:type="spellStart"/>
      <w:r>
        <w:rPr>
          <w:sz w:val="24"/>
          <w:szCs w:val="24"/>
        </w:rPr>
        <w:t>ниверситета</w:t>
      </w:r>
      <w:proofErr w:type="spellEnd"/>
      <w:r>
        <w:rPr>
          <w:sz w:val="24"/>
          <w:szCs w:val="24"/>
        </w:rPr>
        <w:t xml:space="preserve"> и его структурных подразделений</w:t>
      </w:r>
      <w:r>
        <w:rPr>
          <w:sz w:val="24"/>
          <w:szCs w:val="24"/>
          <w:lang w:val="kk-KZ"/>
        </w:rPr>
        <w:t>;</w:t>
      </w:r>
    </w:p>
    <w:p w14:paraId="1A7D23D6" w14:textId="77777777" w:rsidR="00E95C26" w:rsidRDefault="00E95C26">
      <w:pPr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с</w:t>
      </w:r>
      <w:proofErr w:type="spellStart"/>
      <w:r>
        <w:rPr>
          <w:color w:val="000000"/>
          <w:sz w:val="24"/>
          <w:szCs w:val="24"/>
        </w:rPr>
        <w:t>облюд</w:t>
      </w:r>
      <w:proofErr w:type="spellEnd"/>
      <w:r>
        <w:rPr>
          <w:color w:val="000000"/>
          <w:sz w:val="24"/>
          <w:szCs w:val="24"/>
          <w:lang w:val="kk-KZ"/>
        </w:rPr>
        <w:t xml:space="preserve">ать </w:t>
      </w:r>
      <w:r>
        <w:rPr>
          <w:color w:val="000000"/>
          <w:sz w:val="24"/>
          <w:szCs w:val="24"/>
        </w:rPr>
        <w:t>политик</w:t>
      </w:r>
      <w:r>
        <w:rPr>
          <w:color w:val="000000"/>
          <w:sz w:val="24"/>
          <w:szCs w:val="24"/>
          <w:lang w:val="kk-KZ"/>
        </w:rPr>
        <w:t>у</w:t>
      </w:r>
      <w:r>
        <w:rPr>
          <w:color w:val="000000"/>
          <w:sz w:val="24"/>
          <w:szCs w:val="24"/>
        </w:rPr>
        <w:t xml:space="preserve"> и регламент</w:t>
      </w:r>
      <w:r>
        <w:rPr>
          <w:color w:val="000000"/>
          <w:sz w:val="24"/>
          <w:szCs w:val="24"/>
          <w:lang w:val="kk-KZ"/>
        </w:rPr>
        <w:t>ы</w:t>
      </w:r>
      <w:r>
        <w:rPr>
          <w:color w:val="000000"/>
          <w:sz w:val="24"/>
          <w:szCs w:val="24"/>
        </w:rPr>
        <w:t xml:space="preserve"> информационной безопасности;</w:t>
      </w:r>
    </w:p>
    <w:p w14:paraId="4DD47DA4" w14:textId="77777777" w:rsidR="00E95C26" w:rsidRDefault="00E95C26">
      <w:pPr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н</w:t>
      </w:r>
      <w:proofErr w:type="spellStart"/>
      <w:r>
        <w:rPr>
          <w:color w:val="000000"/>
          <w:sz w:val="24"/>
          <w:szCs w:val="24"/>
        </w:rPr>
        <w:t>еразглаш</w:t>
      </w:r>
      <w:proofErr w:type="spellEnd"/>
      <w:r>
        <w:rPr>
          <w:color w:val="000000"/>
          <w:sz w:val="24"/>
          <w:szCs w:val="24"/>
          <w:lang w:val="kk-KZ"/>
        </w:rPr>
        <w:t xml:space="preserve">ать </w:t>
      </w:r>
      <w:proofErr w:type="spellStart"/>
      <w:r>
        <w:rPr>
          <w:color w:val="000000"/>
          <w:sz w:val="24"/>
          <w:szCs w:val="24"/>
        </w:rPr>
        <w:t>конфиденциальн</w:t>
      </w:r>
      <w:proofErr w:type="spellEnd"/>
      <w:r>
        <w:rPr>
          <w:color w:val="000000"/>
          <w:sz w:val="24"/>
          <w:szCs w:val="24"/>
          <w:lang w:val="kk-KZ"/>
        </w:rPr>
        <w:t xml:space="preserve">ую </w:t>
      </w:r>
      <w:proofErr w:type="spellStart"/>
      <w:r>
        <w:rPr>
          <w:color w:val="000000"/>
          <w:sz w:val="24"/>
          <w:szCs w:val="24"/>
        </w:rPr>
        <w:t>информаци</w:t>
      </w:r>
      <w:proofErr w:type="spellEnd"/>
      <w:r>
        <w:rPr>
          <w:color w:val="000000"/>
          <w:sz w:val="24"/>
          <w:szCs w:val="24"/>
          <w:lang w:val="kk-KZ"/>
        </w:rPr>
        <w:t>ю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kk-KZ"/>
        </w:rPr>
        <w:t xml:space="preserve">полученную </w:t>
      </w:r>
      <w:r>
        <w:rPr>
          <w:color w:val="000000"/>
          <w:sz w:val="24"/>
          <w:szCs w:val="24"/>
        </w:rPr>
        <w:t>в ходе исполнения трудовых обязанностей (данное обязательство сохраняется даже после прекращения трудовых отношений);</w:t>
      </w:r>
    </w:p>
    <w:p w14:paraId="6BE4DF8E" w14:textId="77777777" w:rsidR="00E95C26" w:rsidRDefault="00E95C26">
      <w:pPr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 xml:space="preserve">не допускать </w:t>
      </w:r>
      <w:r>
        <w:rPr>
          <w:color w:val="000000"/>
          <w:sz w:val="24"/>
          <w:szCs w:val="24"/>
        </w:rPr>
        <w:t>потер</w:t>
      </w:r>
      <w:r>
        <w:rPr>
          <w:color w:val="000000"/>
          <w:sz w:val="24"/>
          <w:szCs w:val="24"/>
          <w:lang w:val="kk-KZ"/>
        </w:rPr>
        <w:t>ю</w:t>
      </w:r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повреждени</w:t>
      </w:r>
      <w:proofErr w:type="spellEnd"/>
      <w:r>
        <w:rPr>
          <w:color w:val="000000"/>
          <w:sz w:val="24"/>
          <w:szCs w:val="24"/>
          <w:lang w:val="kk-KZ"/>
        </w:rPr>
        <w:t>е</w:t>
      </w:r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несанкционированно</w:t>
      </w:r>
      <w:proofErr w:type="spellEnd"/>
      <w:r>
        <w:rPr>
          <w:color w:val="000000"/>
          <w:sz w:val="24"/>
          <w:szCs w:val="24"/>
          <w:lang w:val="kk-KZ"/>
        </w:rPr>
        <w:t>е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копировани</w:t>
      </w:r>
      <w:proofErr w:type="spellEnd"/>
      <w:r>
        <w:rPr>
          <w:color w:val="000000"/>
          <w:sz w:val="24"/>
          <w:szCs w:val="24"/>
          <w:lang w:val="kk-KZ"/>
        </w:rPr>
        <w:t>е</w:t>
      </w:r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распространени</w:t>
      </w:r>
      <w:proofErr w:type="spellEnd"/>
      <w:r>
        <w:rPr>
          <w:color w:val="000000"/>
          <w:sz w:val="24"/>
          <w:szCs w:val="24"/>
          <w:lang w:val="kk-KZ"/>
        </w:rPr>
        <w:t>е данных и документов</w:t>
      </w:r>
      <w:r>
        <w:rPr>
          <w:color w:val="000000"/>
          <w:sz w:val="24"/>
          <w:szCs w:val="24"/>
        </w:rPr>
        <w:t>;</w:t>
      </w:r>
    </w:p>
    <w:p w14:paraId="466148C4" w14:textId="77777777" w:rsidR="00E95C26" w:rsidRDefault="00E95C26">
      <w:pPr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о</w:t>
      </w:r>
      <w:proofErr w:type="spellStart"/>
      <w:r>
        <w:rPr>
          <w:color w:val="000000"/>
          <w:sz w:val="24"/>
          <w:szCs w:val="24"/>
        </w:rPr>
        <w:t>перативно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информирова</w:t>
      </w:r>
      <w:proofErr w:type="spellEnd"/>
      <w:r>
        <w:rPr>
          <w:color w:val="000000"/>
          <w:sz w:val="24"/>
          <w:szCs w:val="24"/>
          <w:lang w:val="kk-KZ"/>
        </w:rPr>
        <w:t xml:space="preserve">ть </w:t>
      </w:r>
      <w:r>
        <w:rPr>
          <w:color w:val="000000"/>
          <w:sz w:val="24"/>
          <w:szCs w:val="24"/>
        </w:rPr>
        <w:t xml:space="preserve">непосредственного руководителя или </w:t>
      </w:r>
      <w:proofErr w:type="spellStart"/>
      <w:r>
        <w:rPr>
          <w:color w:val="000000"/>
          <w:sz w:val="24"/>
          <w:szCs w:val="24"/>
        </w:rPr>
        <w:t>уполномоченно</w:t>
      </w:r>
      <w:proofErr w:type="spellEnd"/>
      <w:r>
        <w:rPr>
          <w:color w:val="000000"/>
          <w:sz w:val="24"/>
          <w:szCs w:val="24"/>
          <w:lang w:val="kk-KZ"/>
        </w:rPr>
        <w:t>го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подразделени</w:t>
      </w:r>
      <w:proofErr w:type="spellEnd"/>
      <w:r>
        <w:rPr>
          <w:color w:val="000000"/>
          <w:sz w:val="24"/>
          <w:szCs w:val="24"/>
          <w:lang w:val="kk-KZ"/>
        </w:rPr>
        <w:t>я</w:t>
      </w:r>
      <w:r>
        <w:rPr>
          <w:color w:val="000000"/>
          <w:sz w:val="24"/>
          <w:szCs w:val="24"/>
        </w:rPr>
        <w:t xml:space="preserve"> о выявленных инцидентах, угрозах или нарушениях в области информационной безопасности;</w:t>
      </w:r>
    </w:p>
    <w:p w14:paraId="1D315C8D" w14:textId="77777777" w:rsidR="00E95C26" w:rsidRDefault="00E95C26">
      <w:pPr>
        <w:pStyle w:val="ae"/>
        <w:numPr>
          <w:ilvl w:val="0"/>
          <w:numId w:val="2"/>
        </w:numPr>
        <w:tabs>
          <w:tab w:val="left" w:pos="907"/>
        </w:tabs>
        <w:ind w:left="0" w:firstLine="709"/>
        <w:jc w:val="both"/>
        <w:rPr>
          <w:b w:val="0"/>
          <w:sz w:val="24"/>
        </w:rPr>
      </w:pPr>
      <w:r>
        <w:rPr>
          <w:b w:val="0"/>
          <w:sz w:val="24"/>
        </w:rPr>
        <w:t>обеспечивать должное качество выполнения работ.</w:t>
      </w:r>
    </w:p>
    <w:p w14:paraId="09B83C6E" w14:textId="77777777" w:rsidR="00E95C26" w:rsidRDefault="00E95C26">
      <w:pPr>
        <w:tabs>
          <w:tab w:val="left" w:pos="851"/>
        </w:tabs>
        <w:ind w:firstLine="709"/>
        <w:jc w:val="both"/>
        <w:rPr>
          <w:sz w:val="24"/>
          <w:szCs w:val="24"/>
        </w:rPr>
      </w:pPr>
    </w:p>
    <w:p w14:paraId="7BF30C11" w14:textId="77777777" w:rsidR="00E95C26" w:rsidRDefault="00E95C26">
      <w:pPr>
        <w:pStyle w:val="af9"/>
        <w:shd w:val="clear" w:color="auto" w:fill="FFFFFF"/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 xml:space="preserve">3. </w:t>
      </w:r>
      <w:r>
        <w:rPr>
          <w:b/>
          <w:sz w:val="24"/>
          <w:szCs w:val="24"/>
        </w:rPr>
        <w:t>ПРАВА</w:t>
      </w:r>
    </w:p>
    <w:p w14:paraId="3622ECA6" w14:textId="77777777" w:rsidR="00E95C26" w:rsidRDefault="00E95C26">
      <w:pPr>
        <w:pStyle w:val="af9"/>
        <w:shd w:val="clear" w:color="auto" w:fill="FFFFFF"/>
        <w:ind w:left="0" w:firstLine="709"/>
        <w:jc w:val="both"/>
        <w:rPr>
          <w:b/>
          <w:sz w:val="24"/>
          <w:szCs w:val="24"/>
          <w:u w:val="single"/>
        </w:rPr>
      </w:pPr>
    </w:p>
    <w:p w14:paraId="74DD7B89" w14:textId="5400C1AD" w:rsidR="00E95C26" w:rsidRDefault="00E95C26">
      <w:pPr>
        <w:tabs>
          <w:tab w:val="left" w:pos="851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val="kk-KZ"/>
        </w:rPr>
        <w:t xml:space="preserve">Старший научный сотрудник </w:t>
      </w:r>
      <w:r>
        <w:rPr>
          <w:color w:val="000000"/>
          <w:spacing w:val="-3"/>
          <w:sz w:val="24"/>
          <w:szCs w:val="24"/>
        </w:rPr>
        <w:t xml:space="preserve">научно-исследовательской </w:t>
      </w:r>
      <w:r>
        <w:rPr>
          <w:sz w:val="24"/>
          <w:szCs w:val="24"/>
        </w:rPr>
        <w:t xml:space="preserve">и испытательной лаборатории </w:t>
      </w:r>
      <w:r w:rsidR="003D40E7" w:rsidRPr="003D40E7">
        <w:rPr>
          <w:b/>
          <w:sz w:val="24"/>
          <w:szCs w:val="24"/>
        </w:rPr>
        <w:t>«</w:t>
      </w:r>
      <w:r w:rsidR="003D40E7" w:rsidRPr="003D40E7">
        <w:rPr>
          <w:sz w:val="24"/>
          <w:szCs w:val="24"/>
        </w:rPr>
        <w:t>Научно-исследовательская лаборатория пищевых производств»</w:t>
      </w:r>
      <w:r w:rsidR="003D40E7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имеет право:</w:t>
      </w:r>
    </w:p>
    <w:p w14:paraId="6FD931CD" w14:textId="77777777" w:rsidR="00E95C26" w:rsidRDefault="00E95C26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- </w:t>
      </w:r>
      <w:r>
        <w:rPr>
          <w:sz w:val="24"/>
          <w:szCs w:val="24"/>
        </w:rPr>
        <w:t>знакомиться с проектами решений руководства университета, касающимися его деятельности;</w:t>
      </w:r>
    </w:p>
    <w:p w14:paraId="7A586933" w14:textId="77777777" w:rsidR="00E95C26" w:rsidRDefault="00E95C26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- </w:t>
      </w:r>
      <w:r>
        <w:rPr>
          <w:sz w:val="24"/>
          <w:szCs w:val="24"/>
        </w:rPr>
        <w:t>запрашивать лично или по поручению руководства университета от руководителей подразделений и специалистов информацию и документы, необходимые для выполнения его должностных обязанностей;</w:t>
      </w:r>
    </w:p>
    <w:p w14:paraId="2CC8C0BD" w14:textId="77777777" w:rsidR="00E95C26" w:rsidRDefault="00E95C26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- </w:t>
      </w:r>
      <w:r>
        <w:rPr>
          <w:sz w:val="24"/>
          <w:szCs w:val="24"/>
        </w:rPr>
        <w:t>подавать научные проекты на конкурсы НИР и в случае победы на конкурсе, распоряжаться целевыми финансовыми средствами в установленном порядке;</w:t>
      </w:r>
    </w:p>
    <w:p w14:paraId="2C96EC33" w14:textId="77777777" w:rsidR="00E95C26" w:rsidRDefault="00E95C26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- </w:t>
      </w:r>
      <w:r>
        <w:rPr>
          <w:sz w:val="24"/>
          <w:szCs w:val="24"/>
        </w:rPr>
        <w:t>представлять научные работы к публикации и подавать заявки на авторское свидетельство об изобретении или открытии;</w:t>
      </w:r>
    </w:p>
    <w:p w14:paraId="34F03CB1" w14:textId="77777777" w:rsidR="00E95C26" w:rsidRDefault="00E95C26">
      <w:pPr>
        <w:tabs>
          <w:tab w:val="left" w:pos="709"/>
        </w:tabs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- </w:t>
      </w:r>
      <w:r>
        <w:rPr>
          <w:sz w:val="24"/>
          <w:szCs w:val="24"/>
        </w:rPr>
        <w:t>предлагать тематику инициативных НИР в установленном порядке;</w:t>
      </w:r>
      <w:r>
        <w:rPr>
          <w:sz w:val="24"/>
          <w:szCs w:val="24"/>
          <w:lang w:val="kk-KZ"/>
        </w:rPr>
        <w:t xml:space="preserve"> </w:t>
      </w:r>
    </w:p>
    <w:p w14:paraId="7F5515CF" w14:textId="77777777" w:rsidR="00E95C26" w:rsidRDefault="00E95C26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- </w:t>
      </w:r>
      <w:r>
        <w:rPr>
          <w:sz w:val="24"/>
          <w:szCs w:val="24"/>
        </w:rPr>
        <w:t>участвовать в подготовке заявки на приобретение необходимого оборудования;</w:t>
      </w:r>
    </w:p>
    <w:p w14:paraId="7E329949" w14:textId="77777777" w:rsidR="00E95C26" w:rsidRDefault="00E95C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требовать соблюдения установленных методик испытаний, нормативных документов, правил охраны труда, техники безопасности и производственной дисциплины сотрудниками лаборатории;</w:t>
      </w:r>
    </w:p>
    <w:p w14:paraId="762F85B8" w14:textId="77777777" w:rsidR="00E95C26" w:rsidRDefault="00E95C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приостанавливать проведение испытаний в случае выявления нарушений методик, неисправности оборудования, несоответствия образцов установленным требованиям или угрозы безопасности;</w:t>
      </w:r>
    </w:p>
    <w:p w14:paraId="1829DBF5" w14:textId="77777777" w:rsidR="00E95C26" w:rsidRDefault="00E95C26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- </w:t>
      </w:r>
      <w:r>
        <w:rPr>
          <w:sz w:val="24"/>
          <w:szCs w:val="24"/>
        </w:rPr>
        <w:t>руководить учебной преддипломной практикой студентов и научно-исследовательской практикой магистрантов;</w:t>
      </w:r>
    </w:p>
    <w:p w14:paraId="18E80013" w14:textId="77777777" w:rsidR="00E95C26" w:rsidRDefault="00E95C26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- </w:t>
      </w:r>
      <w:r>
        <w:rPr>
          <w:sz w:val="24"/>
          <w:szCs w:val="24"/>
        </w:rPr>
        <w:t>рекомендовать кандидатуры зарубежных ученых для привлечения к НИР лаборатории;</w:t>
      </w:r>
    </w:p>
    <w:p w14:paraId="1757A9FA" w14:textId="77777777" w:rsidR="00E95C26" w:rsidRDefault="00E95C26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- </w:t>
      </w:r>
      <w:r>
        <w:rPr>
          <w:sz w:val="24"/>
          <w:szCs w:val="24"/>
        </w:rPr>
        <w:t>получать вознаграждение за использование научных результатов;</w:t>
      </w:r>
    </w:p>
    <w:p w14:paraId="1920A3D4" w14:textId="77777777" w:rsidR="00E95C26" w:rsidRDefault="00E95C26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- </w:t>
      </w:r>
      <w:r>
        <w:rPr>
          <w:sz w:val="24"/>
          <w:szCs w:val="24"/>
        </w:rPr>
        <w:t xml:space="preserve">обсуждать работу университета по вопросам, находящимся в его компетенции, и вносить на рассмотрение руководства университета предложения по ее совершенствованию; </w:t>
      </w:r>
    </w:p>
    <w:p w14:paraId="1439C4D9" w14:textId="77777777" w:rsidR="00E95C26" w:rsidRDefault="00E95C26">
      <w:pPr>
        <w:tabs>
          <w:tab w:val="left" w:pos="709"/>
        </w:tabs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- повышать квалификацию в установленном порядке;</w:t>
      </w:r>
    </w:p>
    <w:p w14:paraId="07418197" w14:textId="77777777" w:rsidR="00E95C26" w:rsidRDefault="00E95C26">
      <w:pPr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представлять </w:t>
      </w:r>
      <w:r>
        <w:rPr>
          <w:color w:val="000000"/>
          <w:sz w:val="24"/>
          <w:szCs w:val="24"/>
          <w:lang w:val="kk-KZ"/>
        </w:rPr>
        <w:t>лабораторию</w:t>
      </w:r>
      <w:r>
        <w:rPr>
          <w:color w:val="000000"/>
          <w:sz w:val="24"/>
          <w:szCs w:val="24"/>
        </w:rPr>
        <w:t xml:space="preserve"> и его интересы в университете и в организациях за пределами университета;</w:t>
      </w:r>
    </w:p>
    <w:p w14:paraId="77153FA4" w14:textId="77777777" w:rsidR="00E95C26" w:rsidRDefault="00E95C26">
      <w:pPr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принимать участие в международных и республиканских конференциях, семинарах и совещаниях по направлениям деятельности</w:t>
      </w:r>
      <w:r>
        <w:rPr>
          <w:color w:val="000000"/>
          <w:sz w:val="24"/>
          <w:szCs w:val="24"/>
          <w:lang w:val="kk-KZ"/>
        </w:rPr>
        <w:t xml:space="preserve"> лаборатории;</w:t>
      </w:r>
    </w:p>
    <w:p w14:paraId="053762DA" w14:textId="77777777" w:rsidR="00E95C26" w:rsidRDefault="00E95C26">
      <w:pPr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проходить обучение, повышение квалификации и профессиональную переподготовку за счет университета в установленном порядке;</w:t>
      </w:r>
    </w:p>
    <w:p w14:paraId="38D80ACE" w14:textId="77777777" w:rsidR="00E95C26" w:rsidRDefault="00E95C26">
      <w:pPr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знакомиться с проектами решений руководства, касающимися деятельности лаборатории, и давать по ним мотивированные предложения;</w:t>
      </w:r>
    </w:p>
    <w:p w14:paraId="532350DC" w14:textId="77777777" w:rsidR="00E95C26" w:rsidRDefault="00E95C26">
      <w:pPr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требовать создания организационно-технических условий, необходимых для выполнения должностных обязанностей, включая обеспечение нормативной документацией, оборудованием и средствами измерений;</w:t>
      </w:r>
    </w:p>
    <w:p w14:paraId="0CE1E177" w14:textId="77777777" w:rsidR="00E95C26" w:rsidRDefault="00E95C26">
      <w:pPr>
        <w:pStyle w:val="af9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на безопасность труда; </w:t>
      </w:r>
    </w:p>
    <w:p w14:paraId="50934807" w14:textId="77777777" w:rsidR="00E95C26" w:rsidRDefault="00E95C26">
      <w:pPr>
        <w:pStyle w:val="af9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защищать свои интересы всеми способами, непротиворечащими действующим законам;</w:t>
      </w:r>
    </w:p>
    <w:p w14:paraId="3D3F1E6B" w14:textId="77777777" w:rsidR="00E95C26" w:rsidRDefault="00E95C26">
      <w:pPr>
        <w:tabs>
          <w:tab w:val="left" w:pos="851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- обжаловать приказы и распоряжения администрации университета в установленном законом порядке;</w:t>
      </w:r>
    </w:p>
    <w:p w14:paraId="397EBB99" w14:textId="77777777" w:rsidR="00E95C26" w:rsidRDefault="00E95C26">
      <w:pPr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требовать от руководства </w:t>
      </w:r>
      <w:r>
        <w:rPr>
          <w:bCs/>
          <w:sz w:val="24"/>
          <w:szCs w:val="24"/>
          <w:lang w:val="kk-KZ"/>
        </w:rPr>
        <w:t xml:space="preserve">лаборатории </w:t>
      </w:r>
      <w:r>
        <w:rPr>
          <w:bCs/>
          <w:sz w:val="24"/>
          <w:szCs w:val="24"/>
        </w:rPr>
        <w:t>оказания содействия в исполнении своих должностных обязанностей и прав.</w:t>
      </w:r>
    </w:p>
    <w:p w14:paraId="4DEFB66C" w14:textId="77777777" w:rsidR="00E95C26" w:rsidRDefault="00E95C26">
      <w:pPr>
        <w:tabs>
          <w:tab w:val="left" w:pos="851"/>
        </w:tabs>
        <w:jc w:val="both"/>
        <w:rPr>
          <w:bCs/>
          <w:sz w:val="24"/>
          <w:szCs w:val="24"/>
        </w:rPr>
      </w:pPr>
    </w:p>
    <w:p w14:paraId="00361EE9" w14:textId="77777777" w:rsidR="00E95C26" w:rsidRDefault="00E95C26">
      <w:pPr>
        <w:pStyle w:val="af9"/>
        <w:shd w:val="clear" w:color="auto" w:fill="FFFFFF"/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 xml:space="preserve">4. </w:t>
      </w:r>
      <w:r>
        <w:rPr>
          <w:b/>
          <w:sz w:val="24"/>
          <w:szCs w:val="24"/>
        </w:rPr>
        <w:t>ОТВЕТСТВЕННОСТЬ</w:t>
      </w:r>
    </w:p>
    <w:p w14:paraId="374C83AC" w14:textId="77777777" w:rsidR="00E95C26" w:rsidRDefault="00E95C26">
      <w:pPr>
        <w:pStyle w:val="af9"/>
        <w:shd w:val="clear" w:color="auto" w:fill="FFFFFF"/>
        <w:ind w:left="0" w:firstLine="709"/>
        <w:jc w:val="both"/>
        <w:rPr>
          <w:b/>
          <w:sz w:val="24"/>
          <w:szCs w:val="24"/>
          <w:u w:val="single"/>
        </w:rPr>
      </w:pPr>
    </w:p>
    <w:p w14:paraId="0D642BB7" w14:textId="3CF1DA62" w:rsidR="00E95C26" w:rsidRDefault="00E95C26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Старший научный сотрудник </w:t>
      </w:r>
      <w:r>
        <w:rPr>
          <w:color w:val="000000"/>
          <w:spacing w:val="-3"/>
          <w:sz w:val="24"/>
          <w:szCs w:val="24"/>
        </w:rPr>
        <w:t xml:space="preserve">научно-исследовательской </w:t>
      </w:r>
      <w:r>
        <w:rPr>
          <w:sz w:val="24"/>
          <w:szCs w:val="24"/>
        </w:rPr>
        <w:t xml:space="preserve">и испытательной лаборатории </w:t>
      </w:r>
      <w:r w:rsidR="003D40E7" w:rsidRPr="003D40E7">
        <w:rPr>
          <w:b/>
          <w:sz w:val="24"/>
          <w:szCs w:val="24"/>
        </w:rPr>
        <w:t>«</w:t>
      </w:r>
      <w:r w:rsidR="003D40E7" w:rsidRPr="003D40E7">
        <w:rPr>
          <w:sz w:val="24"/>
          <w:szCs w:val="24"/>
        </w:rPr>
        <w:t>Научно-исследовательская лаборатория пищевых производств»</w:t>
      </w:r>
      <w:r>
        <w:rPr>
          <w:color w:val="000000"/>
          <w:spacing w:val="-3"/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несет ответственность за:</w:t>
      </w:r>
    </w:p>
    <w:p w14:paraId="56EDBF41" w14:textId="77777777" w:rsidR="00E95C26" w:rsidRDefault="00E95C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достоверность, точность и объективность результатов испытаний; </w:t>
      </w:r>
    </w:p>
    <w:p w14:paraId="79CF0E28" w14:textId="77777777" w:rsidR="00E95C26" w:rsidRDefault="00E95C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соблюдение утверждённых методик испытаний, нормативной и технической документации;</w:t>
      </w:r>
    </w:p>
    <w:p w14:paraId="175F03CD" w14:textId="77777777" w:rsidR="00E95C26" w:rsidRDefault="00E95C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правильность оформления протоколов испытаний и технических заключений;</w:t>
      </w:r>
    </w:p>
    <w:p w14:paraId="33219F46" w14:textId="77777777" w:rsidR="00E95C26" w:rsidRDefault="00E95C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выполнение требований национальных стандартов и иных действующих нормативов;</w:t>
      </w:r>
    </w:p>
    <w:p w14:paraId="2BE80511" w14:textId="77777777" w:rsidR="00E95C26" w:rsidRDefault="00E95C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соблюдение требований системы менеджмента качества;</w:t>
      </w:r>
    </w:p>
    <w:p w14:paraId="7F171F55" w14:textId="77777777" w:rsidR="00E95C26" w:rsidRDefault="00E95C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соответствие деятельности лаборатории требованиям органов по аккредитации;</w:t>
      </w:r>
    </w:p>
    <w:p w14:paraId="351A0EFE" w14:textId="77777777" w:rsidR="00E95C26" w:rsidRDefault="00E95C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исправность, своевременную поверку, калибровку и техническое обслуживание испытательного оборудования и средств измерений;</w:t>
      </w:r>
    </w:p>
    <w:p w14:paraId="43BDFDB7" w14:textId="77777777" w:rsidR="00E95C26" w:rsidRDefault="00E95C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ведение учёта и контроль сроков поверки оборудования;</w:t>
      </w:r>
    </w:p>
    <w:p w14:paraId="6ABB2E58" w14:textId="77777777" w:rsidR="00E95C26" w:rsidRDefault="00E95C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распределение обязанностей между сотрудниками лаборатории;</w:t>
      </w:r>
    </w:p>
    <w:p w14:paraId="29EDD025" w14:textId="77777777" w:rsidR="00E95C26" w:rsidRDefault="00E95C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контроль квалификации и аттестации персонала;</w:t>
      </w:r>
    </w:p>
    <w:p w14:paraId="2356DDAE" w14:textId="77777777" w:rsidR="00E95C26" w:rsidRDefault="00E95C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соблюдение сотрудниками требований охраны труда, промышленной и пожарной безопасности и техники безопасности;</w:t>
      </w:r>
    </w:p>
    <w:p w14:paraId="56832591" w14:textId="77777777" w:rsidR="00E95C26" w:rsidRDefault="00E95C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контроль соблюдения правил работы с оборудованием и материалами;</w:t>
      </w:r>
    </w:p>
    <w:p w14:paraId="0044FEDA" w14:textId="77777777" w:rsidR="00E95C26" w:rsidRDefault="00E95C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сохранность протоколов испытаний, журналов регистрации, архивных материалов;</w:t>
      </w:r>
    </w:p>
    <w:p w14:paraId="71F19622" w14:textId="77777777" w:rsidR="00E95C26" w:rsidRDefault="00E95C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неразглашение информации, полученной в ходе выполнения договорных работ;</w:t>
      </w:r>
    </w:p>
    <w:p w14:paraId="5C19853F" w14:textId="77777777" w:rsidR="00E95C26" w:rsidRDefault="00E95C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рациональное использование материальных ресурсов лаборатории;</w:t>
      </w:r>
    </w:p>
    <w:p w14:paraId="5A19A384" w14:textId="77777777" w:rsidR="00E95C26" w:rsidRDefault="00E95C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своевременное представление отчётности руководству университета;</w:t>
      </w:r>
    </w:p>
    <w:p w14:paraId="24A2F2CB" w14:textId="77777777" w:rsidR="00E95C26" w:rsidRDefault="00E95C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взаимодействие с заказчиками, контролирующими органами и органами по аккредитации; </w:t>
      </w:r>
    </w:p>
    <w:p w14:paraId="1A49288B" w14:textId="77777777" w:rsidR="00E95C26" w:rsidRDefault="00E95C26">
      <w:pPr>
        <w:shd w:val="clear" w:color="auto" w:fill="FFFFFF"/>
        <w:tabs>
          <w:tab w:val="left" w:pos="-170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- </w:t>
      </w:r>
      <w:r>
        <w:rPr>
          <w:sz w:val="24"/>
          <w:szCs w:val="24"/>
        </w:rPr>
        <w:t xml:space="preserve">ненадлежащее исполнение или неисполнение своих должностных обязанностей,   предусмотренных настоящей инструкцией, в пределах, определенных действующим </w:t>
      </w:r>
      <w:r>
        <w:rPr>
          <w:sz w:val="24"/>
          <w:szCs w:val="24"/>
          <w:lang w:val="kk-KZ"/>
        </w:rPr>
        <w:t>трудовым</w:t>
      </w:r>
      <w:r>
        <w:rPr>
          <w:sz w:val="24"/>
          <w:szCs w:val="24"/>
        </w:rPr>
        <w:t xml:space="preserve"> законодательством Республики Казахстан</w:t>
      </w:r>
      <w:r>
        <w:rPr>
          <w:sz w:val="24"/>
          <w:szCs w:val="24"/>
          <w:lang w:val="kk-KZ"/>
        </w:rPr>
        <w:t>;</w:t>
      </w:r>
    </w:p>
    <w:p w14:paraId="03A52B53" w14:textId="77777777" w:rsidR="00E95C26" w:rsidRDefault="00E95C26">
      <w:pPr>
        <w:shd w:val="clear" w:color="auto" w:fill="FFFFFF"/>
        <w:tabs>
          <w:tab w:val="left" w:pos="-170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 xml:space="preserve">- </w:t>
      </w:r>
      <w:r>
        <w:rPr>
          <w:sz w:val="24"/>
          <w:szCs w:val="24"/>
        </w:rPr>
        <w:t>правонарушения, совершенные в процессе осуществления своей деятельности, в  пределах, определенных действующим административным, уголовным и гражданским        законодательством Республики Казахстан</w:t>
      </w:r>
      <w:r>
        <w:rPr>
          <w:sz w:val="24"/>
          <w:szCs w:val="24"/>
          <w:lang w:val="kk-KZ"/>
        </w:rPr>
        <w:t>;</w:t>
      </w:r>
    </w:p>
    <w:p w14:paraId="727BC5EC" w14:textId="77777777" w:rsidR="00E95C26" w:rsidRDefault="00E95C26">
      <w:pPr>
        <w:shd w:val="clear" w:color="auto" w:fill="FFFFFF"/>
        <w:tabs>
          <w:tab w:val="left" w:pos="-1701"/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- </w:t>
      </w:r>
      <w:r>
        <w:rPr>
          <w:sz w:val="24"/>
          <w:szCs w:val="24"/>
        </w:rPr>
        <w:t>причинение материального ущерба в пределах, определенных действующим трудовым и гражданским законодательством Республики Казахстан;</w:t>
      </w:r>
    </w:p>
    <w:p w14:paraId="1164E679" w14:textId="77777777" w:rsidR="00E95C26" w:rsidRDefault="00E95C26">
      <w:pPr>
        <w:ind w:firstLine="709"/>
        <w:jc w:val="both"/>
        <w:textAlignment w:val="baseline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- </w:t>
      </w:r>
      <w:r>
        <w:rPr>
          <w:color w:val="000000"/>
          <w:sz w:val="24"/>
          <w:szCs w:val="24"/>
        </w:rPr>
        <w:t xml:space="preserve">нарушение требований информационной безопасности в соответствии с внутренними документами </w:t>
      </w:r>
      <w:r>
        <w:rPr>
          <w:color w:val="000000"/>
          <w:sz w:val="24"/>
          <w:szCs w:val="24"/>
          <w:lang w:val="kk-KZ"/>
        </w:rPr>
        <w:t>университета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kk-KZ"/>
        </w:rPr>
        <w:t xml:space="preserve">и </w:t>
      </w:r>
      <w:r>
        <w:rPr>
          <w:color w:val="000000"/>
          <w:sz w:val="24"/>
          <w:szCs w:val="24"/>
        </w:rPr>
        <w:t>законодательством РК</w:t>
      </w:r>
      <w:r>
        <w:rPr>
          <w:color w:val="000000"/>
          <w:sz w:val="24"/>
          <w:szCs w:val="24"/>
          <w:lang w:val="kk-KZ"/>
        </w:rPr>
        <w:t>.</w:t>
      </w:r>
    </w:p>
    <w:p w14:paraId="66EA6D9F" w14:textId="77777777" w:rsidR="00E95C26" w:rsidRDefault="00E95C26">
      <w:p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b/>
          <w:sz w:val="24"/>
          <w:szCs w:val="24"/>
          <w:lang w:val="kk-KZ"/>
        </w:rPr>
      </w:pPr>
    </w:p>
    <w:p w14:paraId="4A7C5968" w14:textId="77777777" w:rsidR="00E95C26" w:rsidRDefault="00E95C26">
      <w:pPr>
        <w:pStyle w:val="af9"/>
        <w:shd w:val="clear" w:color="auto" w:fill="FFFFFF"/>
        <w:ind w:left="0" w:firstLine="709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5</w:t>
      </w:r>
      <w:r>
        <w:rPr>
          <w:b/>
          <w:sz w:val="24"/>
          <w:szCs w:val="24"/>
        </w:rPr>
        <w:t>.  ЗАКЛЮЧИТЕЛЬНОЕ ПОЛОЖЕНИЕ</w:t>
      </w:r>
    </w:p>
    <w:p w14:paraId="1F7ED329" w14:textId="77777777" w:rsidR="00E95C26" w:rsidRDefault="00E95C26">
      <w:pPr>
        <w:tabs>
          <w:tab w:val="left" w:pos="1134"/>
        </w:tabs>
        <w:rPr>
          <w:sz w:val="24"/>
          <w:szCs w:val="24"/>
        </w:rPr>
      </w:pPr>
    </w:p>
    <w:p w14:paraId="5F778058" w14:textId="77777777" w:rsidR="00E95C26" w:rsidRDefault="00E95C26">
      <w:pPr>
        <w:pStyle w:val="af9"/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Дополнения в настоящую должностную инструкцию вносятся при изменениях:</w:t>
      </w:r>
    </w:p>
    <w:p w14:paraId="06838F82" w14:textId="77777777" w:rsidR="00E95C26" w:rsidRDefault="00E95C26">
      <w:pPr>
        <w:pStyle w:val="af9"/>
        <w:numPr>
          <w:ilvl w:val="0"/>
          <w:numId w:val="4"/>
        </w:numPr>
        <w:tabs>
          <w:tab w:val="left" w:pos="851"/>
        </w:tabs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структуры университета;</w:t>
      </w:r>
    </w:p>
    <w:p w14:paraId="0025120C" w14:textId="77777777" w:rsidR="00E95C26" w:rsidRDefault="00E95C26">
      <w:pPr>
        <w:pStyle w:val="af9"/>
        <w:numPr>
          <w:ilvl w:val="0"/>
          <w:numId w:val="4"/>
        </w:numPr>
        <w:tabs>
          <w:tab w:val="left" w:pos="851"/>
        </w:tabs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функций структурного подразделения;</w:t>
      </w:r>
    </w:p>
    <w:p w14:paraId="29320318" w14:textId="77777777" w:rsidR="00E95C26" w:rsidRDefault="00E95C26">
      <w:pPr>
        <w:pStyle w:val="af9"/>
        <w:numPr>
          <w:ilvl w:val="0"/>
          <w:numId w:val="4"/>
        </w:numPr>
        <w:tabs>
          <w:tab w:val="left" w:pos="851"/>
        </w:tabs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функций сотрудника.</w:t>
      </w:r>
    </w:p>
    <w:p w14:paraId="7EAD740D" w14:textId="77777777" w:rsidR="00E95C26" w:rsidRDefault="00E95C26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Изменения и дополнения в настоящую должностную инструкцию вносятся в установленном порядке.</w:t>
      </w:r>
    </w:p>
    <w:p w14:paraId="5F4A181F" w14:textId="77777777" w:rsidR="00E95C26" w:rsidRDefault="00E95C26">
      <w:pPr>
        <w:tabs>
          <w:tab w:val="left" w:pos="851"/>
        </w:tabs>
        <w:ind w:firstLine="709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</w:rPr>
        <w:t>Вопросы, не урегулированные настоящей инструкцией, подлежат разрешению в соответствии с действующим законодательством РК.</w:t>
      </w:r>
    </w:p>
    <w:p w14:paraId="388C51C7" w14:textId="77777777" w:rsidR="00E95C26" w:rsidRDefault="00E95C26">
      <w:pPr>
        <w:tabs>
          <w:tab w:val="left" w:pos="1134"/>
        </w:tabs>
        <w:rPr>
          <w:sz w:val="24"/>
          <w:szCs w:val="24"/>
          <w:lang w:val="kk-KZ"/>
        </w:rPr>
      </w:pPr>
    </w:p>
    <w:p w14:paraId="7A2A0413" w14:textId="77777777" w:rsidR="00E95C26" w:rsidRDefault="00E95C26">
      <w:pPr>
        <w:jc w:val="center"/>
        <w:rPr>
          <w:b/>
          <w:sz w:val="24"/>
          <w:szCs w:val="24"/>
          <w:lang w:val="kk-KZ"/>
        </w:rPr>
      </w:pPr>
    </w:p>
    <w:p w14:paraId="38EB435D" w14:textId="77777777" w:rsidR="00E95C26" w:rsidRDefault="00E95C26">
      <w:pPr>
        <w:jc w:val="center"/>
        <w:rPr>
          <w:b/>
          <w:sz w:val="24"/>
          <w:szCs w:val="24"/>
          <w:lang w:val="kk-KZ"/>
        </w:rPr>
      </w:pPr>
    </w:p>
    <w:p w14:paraId="3484275E" w14:textId="77777777" w:rsidR="00E95C26" w:rsidRDefault="00E95C26">
      <w:pPr>
        <w:jc w:val="center"/>
        <w:rPr>
          <w:b/>
          <w:sz w:val="24"/>
          <w:szCs w:val="24"/>
          <w:lang w:val="kk-KZ"/>
        </w:rPr>
      </w:pPr>
    </w:p>
    <w:p w14:paraId="4CE72028" w14:textId="77777777" w:rsidR="00E95C26" w:rsidRDefault="00E95C26">
      <w:pPr>
        <w:jc w:val="center"/>
        <w:rPr>
          <w:b/>
          <w:sz w:val="24"/>
          <w:szCs w:val="24"/>
          <w:lang w:val="kk-KZ"/>
        </w:rPr>
      </w:pPr>
    </w:p>
    <w:p w14:paraId="59C984A8" w14:textId="77777777" w:rsidR="00E95C26" w:rsidRDefault="00E95C26">
      <w:pPr>
        <w:jc w:val="center"/>
        <w:rPr>
          <w:b/>
          <w:sz w:val="24"/>
          <w:szCs w:val="24"/>
          <w:lang w:val="kk-KZ"/>
        </w:rPr>
      </w:pPr>
    </w:p>
    <w:p w14:paraId="22F310FA" w14:textId="77777777" w:rsidR="00E95C26" w:rsidRDefault="00E95C26">
      <w:pPr>
        <w:jc w:val="center"/>
        <w:rPr>
          <w:b/>
          <w:sz w:val="24"/>
          <w:szCs w:val="24"/>
          <w:lang w:val="kk-KZ"/>
        </w:rPr>
      </w:pPr>
    </w:p>
    <w:p w14:paraId="61DF0888" w14:textId="77777777" w:rsidR="00E95C26" w:rsidRDefault="00E95C26">
      <w:pPr>
        <w:jc w:val="center"/>
        <w:rPr>
          <w:b/>
          <w:sz w:val="24"/>
          <w:szCs w:val="24"/>
          <w:lang w:val="kk-KZ"/>
        </w:rPr>
      </w:pPr>
    </w:p>
    <w:p w14:paraId="44572EB6" w14:textId="77777777" w:rsidR="00E95C26" w:rsidRDefault="00E95C26">
      <w:pPr>
        <w:jc w:val="center"/>
        <w:rPr>
          <w:b/>
          <w:sz w:val="24"/>
          <w:szCs w:val="24"/>
          <w:lang w:val="kk-KZ"/>
        </w:rPr>
      </w:pPr>
    </w:p>
    <w:p w14:paraId="5FA7C5C5" w14:textId="77777777" w:rsidR="00E95C26" w:rsidRDefault="00E95C26">
      <w:pPr>
        <w:jc w:val="right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br w:type="page"/>
      </w:r>
      <w:r>
        <w:rPr>
          <w:b/>
          <w:sz w:val="24"/>
          <w:szCs w:val="24"/>
          <w:lang w:val="kk-KZ"/>
        </w:rPr>
        <w:lastRenderedPageBreak/>
        <w:t>Приложение А</w:t>
      </w:r>
    </w:p>
    <w:p w14:paraId="425B059C" w14:textId="77777777" w:rsidR="00E95C26" w:rsidRDefault="00E95C26">
      <w:pPr>
        <w:jc w:val="center"/>
        <w:rPr>
          <w:b/>
          <w:sz w:val="24"/>
          <w:szCs w:val="24"/>
          <w:lang w:val="kk-KZ"/>
        </w:rPr>
      </w:pPr>
    </w:p>
    <w:p w14:paraId="38F312DB" w14:textId="77777777" w:rsidR="00E95C26" w:rsidRDefault="00E95C26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>ЛИСТ ОЗНАКОМЛЕНИЯ</w:t>
      </w:r>
    </w:p>
    <w:p w14:paraId="60272596" w14:textId="77777777" w:rsidR="00E95C26" w:rsidRDefault="00E95C26">
      <w:pPr>
        <w:jc w:val="center"/>
        <w:rPr>
          <w:b/>
          <w:sz w:val="24"/>
          <w:szCs w:val="24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5607"/>
        <w:gridCol w:w="1419"/>
        <w:gridCol w:w="1644"/>
      </w:tblGrid>
      <w:tr w:rsidR="00E95C26" w14:paraId="7EEDBE9D" w14:textId="77777777">
        <w:trPr>
          <w:trHeight w:val="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D703" w14:textId="77777777" w:rsidR="00E95C26" w:rsidRDefault="00E95C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14:paraId="381A8108" w14:textId="77777777" w:rsidR="00E95C26" w:rsidRDefault="00E95C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р/н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DBCE" w14:textId="77777777" w:rsidR="00E95C26" w:rsidRDefault="00E95C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Ф.И.О.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</w:rPr>
              <w:t>(должность)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6E1D" w14:textId="77777777" w:rsidR="00E95C26" w:rsidRDefault="00E95C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272D" w14:textId="77777777" w:rsidR="00E95C26" w:rsidRDefault="00E95C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Подпись</w:t>
            </w:r>
          </w:p>
        </w:tc>
      </w:tr>
      <w:tr w:rsidR="00E95C26" w14:paraId="1BD1BFA7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8201" w14:textId="77777777" w:rsidR="00E95C26" w:rsidRDefault="00E95C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024E" w14:textId="77777777" w:rsidR="00E95C26" w:rsidRDefault="00E95C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4F0A" w14:textId="77777777" w:rsidR="00E95C26" w:rsidRDefault="00E95C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2845" w14:textId="77777777" w:rsidR="00E95C26" w:rsidRDefault="00E95C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95C26" w14:paraId="2BF2095E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2250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3D31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4A62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5350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5C26" w14:paraId="1E867854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24CD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BB84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9849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007D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5C26" w14:paraId="7CE3FF1B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FBD8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5253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3796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2BA9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5C26" w14:paraId="6ACD8D0A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B3CE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CF90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8619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7588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5C26" w14:paraId="1A3AD846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A008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4638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C117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54AA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5C26" w14:paraId="4AC043CF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B917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8205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CB6A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73EF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5C26" w14:paraId="3C1214A5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2794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2844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87D3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A2AA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5C26" w14:paraId="7DA85FAC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E352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9169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5412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F1CF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5C26" w14:paraId="33CE82E7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42A5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82D8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5636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22DF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5C26" w14:paraId="6579A0B8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B31C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EED3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CA3B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E80B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617B1ED" w14:textId="77777777" w:rsidR="00E95C26" w:rsidRDefault="00E95C26">
      <w:pPr>
        <w:jc w:val="center"/>
        <w:rPr>
          <w:b/>
          <w:sz w:val="24"/>
          <w:szCs w:val="24"/>
          <w:lang w:val="kk-KZ"/>
        </w:rPr>
      </w:pPr>
    </w:p>
    <w:p w14:paraId="561186F8" w14:textId="77777777" w:rsidR="00E95C26" w:rsidRDefault="00E95C26">
      <w:pPr>
        <w:jc w:val="right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Приложение Б</w:t>
      </w:r>
    </w:p>
    <w:p w14:paraId="7973C8EF" w14:textId="77777777" w:rsidR="00E95C26" w:rsidRDefault="00E95C26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>ЛИСТ РАССЫЛКИ</w:t>
      </w:r>
    </w:p>
    <w:p w14:paraId="69F067CA" w14:textId="77777777" w:rsidR="00E95C26" w:rsidRDefault="00E95C26">
      <w:pPr>
        <w:jc w:val="center"/>
        <w:rPr>
          <w:b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3"/>
        <w:gridCol w:w="2252"/>
        <w:gridCol w:w="1843"/>
        <w:gridCol w:w="2552"/>
        <w:gridCol w:w="2268"/>
      </w:tblGrid>
      <w:tr w:rsidR="00E95C26" w14:paraId="486D0140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B109" w14:textId="77777777" w:rsidR="00E95C26" w:rsidRDefault="00E95C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14:paraId="68F67B63" w14:textId="77777777" w:rsidR="00E95C26" w:rsidRDefault="00E95C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р/н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6BFE" w14:textId="77777777" w:rsidR="00E95C26" w:rsidRDefault="00E95C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экземпляра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BFBF" w14:textId="77777777" w:rsidR="00E95C26" w:rsidRDefault="00E95C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выдачи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DF60" w14:textId="77777777" w:rsidR="00E95C26" w:rsidRDefault="00E95C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2950" w14:textId="77777777" w:rsidR="00E95C26" w:rsidRDefault="00E95C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Получил</w:t>
            </w:r>
          </w:p>
          <w:p w14:paraId="6D82A7D1" w14:textId="77777777" w:rsidR="00E95C26" w:rsidRDefault="00E95C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(Ф.И.О., подпись)</w:t>
            </w:r>
          </w:p>
        </w:tc>
      </w:tr>
      <w:tr w:rsidR="00E95C26" w14:paraId="1C895EC7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C5B3" w14:textId="77777777" w:rsidR="00E95C26" w:rsidRDefault="00E95C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2883" w14:textId="77777777" w:rsidR="00E95C26" w:rsidRDefault="00E95C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042E" w14:textId="77777777" w:rsidR="00E95C26" w:rsidRDefault="00E95C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2357" w14:textId="77777777" w:rsidR="00E95C26" w:rsidRDefault="00E95C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9725" w14:textId="77777777" w:rsidR="00E95C26" w:rsidRDefault="00E95C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95C26" w14:paraId="7DA6D3F3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C757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46A6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1351" w14:textId="77777777" w:rsidR="00E95C26" w:rsidRDefault="00E95C2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C911" w14:textId="77777777" w:rsidR="00E95C26" w:rsidRDefault="00E95C2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6552" w14:textId="77777777" w:rsidR="00E95C26" w:rsidRDefault="00E95C2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95C26" w14:paraId="746BB1F2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1754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359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38CA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84B7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001A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5C26" w14:paraId="0E436AE2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7C36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01A7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3BF0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189D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223D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5C26" w14:paraId="5F0353D6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2928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C130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5096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77F6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00BF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5C26" w14:paraId="0F5871D7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1847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25F9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948E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CFEB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5D62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5C26" w14:paraId="421A6600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F489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4C9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64C4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9390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C56B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5C26" w14:paraId="4824D8C1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D676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12C8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590C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0BC1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E89F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5C26" w14:paraId="75C928D1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3868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D4E2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B98B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E25C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CD98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5C26" w14:paraId="4D095974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C9A5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922F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0DB5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C386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E5BD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5C26" w14:paraId="6E20F19B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9027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2047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243B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9624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D173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5C26" w14:paraId="3CD8D125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B66E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5BD2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7A87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805B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11CD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5C26" w14:paraId="26D62F9A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52F4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44A9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086B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E8FB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C58C" w14:textId="77777777" w:rsidR="00E95C26" w:rsidRDefault="00E95C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1ECF314" w14:textId="77777777" w:rsidR="00E95C26" w:rsidRDefault="00E95C26">
      <w:pPr>
        <w:rPr>
          <w:sz w:val="24"/>
          <w:szCs w:val="24"/>
        </w:rPr>
      </w:pPr>
    </w:p>
    <w:sectPr w:rsidR="00E95C26">
      <w:headerReference w:type="default" r:id="rId11"/>
      <w:footerReference w:type="even" r:id="rId12"/>
      <w:footerReference w:type="default" r:id="rId13"/>
      <w:headerReference w:type="first" r:id="rId14"/>
      <w:pgSz w:w="11907" w:h="16840"/>
      <w:pgMar w:top="1134" w:right="85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25287" w14:textId="77777777" w:rsidR="00832CE6" w:rsidRDefault="00832CE6">
      <w:r>
        <w:separator/>
      </w:r>
    </w:p>
  </w:endnote>
  <w:endnote w:type="continuationSeparator" w:id="0">
    <w:p w14:paraId="3235221F" w14:textId="77777777" w:rsidR="00832CE6" w:rsidRDefault="0083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5F349" w14:textId="77777777" w:rsidR="00E95C26" w:rsidRDefault="00E95C26">
    <w:pPr>
      <w:pStyle w:val="af0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4D2FD22" w14:textId="77777777" w:rsidR="00E95C26" w:rsidRDefault="00E95C26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E6BA0" w14:textId="77777777" w:rsidR="00E95C26" w:rsidRDefault="00E95C26">
    <w:pPr>
      <w:pStyle w:val="af0"/>
      <w:jc w:val="right"/>
    </w:pPr>
    <w:r>
      <w:t xml:space="preserve">Страница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03711C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из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03711C">
      <w:rPr>
        <w:b/>
        <w:noProof/>
      </w:rPr>
      <w:t>10</w:t>
    </w:r>
    <w:r>
      <w:rPr>
        <w:b/>
        <w:sz w:val="24"/>
        <w:szCs w:val="24"/>
      </w:rPr>
      <w:fldChar w:fldCharType="end"/>
    </w:r>
  </w:p>
  <w:p w14:paraId="4833DBBA" w14:textId="77777777" w:rsidR="00E95C26" w:rsidRDefault="00E95C26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B04DE" w14:textId="77777777" w:rsidR="00E95C26" w:rsidRDefault="00E95C26">
    <w:pPr>
      <w:pStyle w:val="af0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B46B82D" w14:textId="77777777" w:rsidR="00E95C26" w:rsidRDefault="00E95C26">
    <w:pPr>
      <w:pStyle w:val="af0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0E907" w14:textId="77777777" w:rsidR="00E95C26" w:rsidRDefault="00E95C26">
    <w:pPr>
      <w:pStyle w:val="af0"/>
      <w:jc w:val="right"/>
    </w:pPr>
    <w:r>
      <w:t xml:space="preserve">Страница </w:t>
    </w:r>
    <w:r>
      <w:rPr>
        <w:bCs/>
        <w:sz w:val="24"/>
        <w:szCs w:val="24"/>
      </w:rPr>
      <w:fldChar w:fldCharType="begin"/>
    </w:r>
    <w:r>
      <w:rPr>
        <w:bCs/>
      </w:rPr>
      <w:instrText>PAGE</w:instrText>
    </w:r>
    <w:r>
      <w:rPr>
        <w:bCs/>
        <w:sz w:val="24"/>
        <w:szCs w:val="24"/>
      </w:rPr>
      <w:fldChar w:fldCharType="separate"/>
    </w:r>
    <w:r w:rsidR="0003711C">
      <w:rPr>
        <w:bCs/>
        <w:noProof/>
      </w:rPr>
      <w:t>9</w:t>
    </w:r>
    <w:r>
      <w:rPr>
        <w:bCs/>
        <w:sz w:val="24"/>
        <w:szCs w:val="24"/>
      </w:rPr>
      <w:fldChar w:fldCharType="end"/>
    </w:r>
    <w:r>
      <w:t xml:space="preserve"> из </w:t>
    </w:r>
    <w:r>
      <w:rPr>
        <w:bCs/>
        <w:sz w:val="24"/>
        <w:szCs w:val="24"/>
      </w:rPr>
      <w:fldChar w:fldCharType="begin"/>
    </w:r>
    <w:r>
      <w:rPr>
        <w:bCs/>
      </w:rPr>
      <w:instrText>NUMPAGES</w:instrText>
    </w:r>
    <w:r>
      <w:rPr>
        <w:bCs/>
        <w:sz w:val="24"/>
        <w:szCs w:val="24"/>
      </w:rPr>
      <w:fldChar w:fldCharType="separate"/>
    </w:r>
    <w:r w:rsidR="0003711C">
      <w:rPr>
        <w:bCs/>
        <w:noProof/>
      </w:rPr>
      <w:t>9</w:t>
    </w:r>
    <w:r>
      <w:rPr>
        <w:bCs/>
        <w:sz w:val="24"/>
        <w:szCs w:val="24"/>
      </w:rPr>
      <w:fldChar w:fldCharType="end"/>
    </w:r>
  </w:p>
  <w:p w14:paraId="54F85608" w14:textId="77777777" w:rsidR="00E95C26" w:rsidRDefault="00E95C26">
    <w:pPr>
      <w:pStyle w:val="af0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919D9" w14:textId="77777777" w:rsidR="00832CE6" w:rsidRDefault="00832CE6">
      <w:r>
        <w:separator/>
      </w:r>
    </w:p>
  </w:footnote>
  <w:footnote w:type="continuationSeparator" w:id="0">
    <w:p w14:paraId="06D20F45" w14:textId="77777777" w:rsidR="00832CE6" w:rsidRDefault="00832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878"/>
      <w:gridCol w:w="2487"/>
      <w:gridCol w:w="980"/>
    </w:tblGrid>
    <w:tr w:rsidR="00E95C26" w14:paraId="7781A8BF" w14:textId="77777777">
      <w:trPr>
        <w:trHeight w:hRule="exact" w:val="1003"/>
        <w:jc w:val="center"/>
      </w:trPr>
      <w:tc>
        <w:tcPr>
          <w:tcW w:w="5977" w:type="dxa"/>
          <w:tcMar>
            <w:left w:w="28" w:type="dxa"/>
            <w:right w:w="28" w:type="dxa"/>
          </w:tcMar>
          <w:vAlign w:val="center"/>
        </w:tcPr>
        <w:p w14:paraId="20B08AAB" w14:textId="77777777" w:rsidR="00E95C26" w:rsidRDefault="00E95C26">
          <w:pPr>
            <w:ind w:left="57"/>
            <w:rPr>
              <w:spacing w:val="-2"/>
              <w:lang w:val="kk-KZ"/>
            </w:rPr>
          </w:pPr>
          <w:r>
            <w:rPr>
              <w:lang w:val="kk-KZ"/>
            </w:rPr>
            <w:t>Аккредиттеу, рейтинг және сапаны қамтамасыз ету бөлімі сектор жетекшісінің лауазымдық  нұсқаулығы/</w:t>
          </w:r>
          <w:r>
            <w:t xml:space="preserve">Должностная инструкция </w:t>
          </w:r>
          <w:r>
            <w:rPr>
              <w:lang w:val="kk-KZ"/>
            </w:rPr>
            <w:t>руководителя сектора отдела аккредитации, рейтинга и обеспечения качества</w:t>
          </w:r>
        </w:p>
      </w:tc>
      <w:tc>
        <w:tcPr>
          <w:tcW w:w="2526" w:type="dxa"/>
          <w:vAlign w:val="center"/>
        </w:tcPr>
        <w:p w14:paraId="2FC484CF" w14:textId="77777777" w:rsidR="00E95C26" w:rsidRDefault="00E95C26">
          <w:pPr>
            <w:jc w:val="center"/>
            <w:rPr>
              <w:color w:val="000000"/>
              <w:lang w:val="kk-KZ"/>
            </w:rPr>
          </w:pPr>
          <w:r>
            <w:rPr>
              <w:color w:val="000000"/>
              <w:lang w:val="kk-KZ"/>
            </w:rPr>
            <w:t>ЛН/ДИ</w:t>
          </w:r>
          <w:r>
            <w:rPr>
              <w:color w:val="000000"/>
            </w:rPr>
            <w:t xml:space="preserve"> </w:t>
          </w:r>
          <w:r>
            <w:rPr>
              <w:color w:val="000000"/>
              <w:lang w:val="kk-KZ"/>
            </w:rPr>
            <w:t>3</w:t>
          </w:r>
          <w:r>
            <w:rPr>
              <w:color w:val="000000"/>
            </w:rPr>
            <w:t>-</w:t>
          </w:r>
          <w:r>
            <w:rPr>
              <w:color w:val="000000"/>
              <w:lang w:val="kk-KZ"/>
            </w:rPr>
            <w:t>6</w:t>
          </w:r>
          <w:r>
            <w:rPr>
              <w:color w:val="000000"/>
            </w:rPr>
            <w:t>-</w:t>
          </w:r>
          <w:r>
            <w:rPr>
              <w:color w:val="000000"/>
              <w:lang w:val="kk-KZ"/>
            </w:rPr>
            <w:t>02</w:t>
          </w:r>
          <w:r>
            <w:rPr>
              <w:color w:val="000000"/>
            </w:rPr>
            <w:t>-2022</w:t>
          </w:r>
        </w:p>
        <w:p w14:paraId="2127C601" w14:textId="77777777" w:rsidR="00E95C26" w:rsidRDefault="00E95C26">
          <w:pPr>
            <w:jc w:val="center"/>
            <w:rPr>
              <w:lang w:val="kk-KZ"/>
            </w:rPr>
          </w:pPr>
          <w:r>
            <w:rPr>
              <w:color w:val="000000"/>
              <w:lang w:val="kk-KZ"/>
            </w:rPr>
            <w:t>01.02.2022</w:t>
          </w:r>
        </w:p>
      </w:tc>
      <w:tc>
        <w:tcPr>
          <w:tcW w:w="988" w:type="dxa"/>
          <w:vAlign w:val="center"/>
        </w:tcPr>
        <w:p w14:paraId="0DE3CED0" w14:textId="7D6D1DBA" w:rsidR="00E95C26" w:rsidRDefault="003C20AA">
          <w:pPr>
            <w:jc w:val="center"/>
          </w:pPr>
          <w:r>
            <w:rPr>
              <w:noProof/>
            </w:rPr>
            <w:drawing>
              <wp:inline distT="0" distB="0" distL="0" distR="0" wp14:anchorId="3CA1E0D4" wp14:editId="1D02546A">
                <wp:extent cx="304800" cy="419100"/>
                <wp:effectExtent l="0" t="0" r="0" b="0"/>
                <wp:docPr id="3" name="Рисунок 2" descr="logo_DU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logo_DU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33A784" w14:textId="77777777" w:rsidR="00E95C26" w:rsidRDefault="00E95C2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869"/>
      <w:gridCol w:w="2015"/>
      <w:gridCol w:w="1461"/>
    </w:tblGrid>
    <w:tr w:rsidR="00E95C26" w14:paraId="67770C25" w14:textId="77777777" w:rsidTr="0003711C">
      <w:trPr>
        <w:trHeight w:hRule="exact" w:val="864"/>
        <w:jc w:val="center"/>
      </w:trPr>
      <w:tc>
        <w:tcPr>
          <w:tcW w:w="6351" w:type="dxa"/>
          <w:tcMar>
            <w:left w:w="28" w:type="dxa"/>
            <w:right w:w="28" w:type="dxa"/>
          </w:tcMar>
          <w:vAlign w:val="center"/>
        </w:tcPr>
        <w:p w14:paraId="38456BD9" w14:textId="4A8161B0" w:rsidR="0003711C" w:rsidRPr="0003711C" w:rsidRDefault="0003711C" w:rsidP="0003711C">
          <w:pPr>
            <w:pStyle w:val="af7"/>
            <w:jc w:val="both"/>
            <w:rPr>
              <w:rFonts w:ascii="Times New Roman" w:hAnsi="Times New Roman"/>
              <w:sz w:val="20"/>
              <w:szCs w:val="20"/>
            </w:rPr>
          </w:pPr>
          <w:r w:rsidRPr="0003711C">
            <w:rPr>
              <w:rFonts w:ascii="Times New Roman" w:hAnsi="Times New Roman"/>
              <w:sz w:val="20"/>
              <w:szCs w:val="20"/>
            </w:rPr>
            <w:t>Должностная инструкция</w:t>
          </w:r>
          <w:r w:rsidRPr="0003711C">
            <w:rPr>
              <w:rFonts w:ascii="Times New Roman" w:hAnsi="Times New Roman"/>
              <w:sz w:val="20"/>
              <w:szCs w:val="20"/>
              <w:lang w:val="kk-KZ"/>
            </w:rPr>
            <w:t xml:space="preserve"> </w:t>
          </w:r>
          <w:r w:rsidRPr="0003711C">
            <w:rPr>
              <w:rFonts w:ascii="Times New Roman" w:hAnsi="Times New Roman"/>
              <w:sz w:val="20"/>
              <w:szCs w:val="20"/>
            </w:rPr>
            <w:t>старшего научного сотрудника</w:t>
          </w:r>
          <w:r w:rsidRPr="0003711C">
            <w:rPr>
              <w:rFonts w:ascii="Times New Roman" w:hAnsi="Times New Roman"/>
              <w:sz w:val="20"/>
              <w:szCs w:val="20"/>
            </w:rPr>
            <w:br/>
            <w:t xml:space="preserve">научно-исследовательской и </w:t>
          </w:r>
          <w:r w:rsidRPr="0003711C">
            <w:rPr>
              <w:rFonts w:ascii="Times New Roman" w:hAnsi="Times New Roman"/>
              <w:sz w:val="20"/>
              <w:szCs w:val="20"/>
            </w:rPr>
            <w:t xml:space="preserve">испытательной </w:t>
          </w:r>
          <w:proofErr w:type="gramStart"/>
          <w:r w:rsidRPr="0003711C">
            <w:rPr>
              <w:rFonts w:ascii="Times New Roman" w:hAnsi="Times New Roman"/>
              <w:sz w:val="20"/>
              <w:szCs w:val="20"/>
              <w:lang w:val="kk-KZ"/>
            </w:rPr>
            <w:t>лаборатории</w:t>
          </w:r>
          <w:r w:rsidRPr="0003711C">
            <w:rPr>
              <w:rFonts w:ascii="Times New Roman" w:hAnsi="Times New Roman"/>
              <w:sz w:val="20"/>
              <w:szCs w:val="20"/>
            </w:rPr>
            <w:br/>
            <w:t>«</w:t>
          </w:r>
          <w:proofErr w:type="gramEnd"/>
          <w:r w:rsidRPr="0003711C">
            <w:rPr>
              <w:rFonts w:ascii="Times New Roman" w:hAnsi="Times New Roman"/>
              <w:sz w:val="20"/>
              <w:szCs w:val="20"/>
            </w:rPr>
            <w:t>Научно-исследовательская лаборатория пищевых производств»</w:t>
          </w:r>
        </w:p>
        <w:p w14:paraId="5A47301C" w14:textId="77777777" w:rsidR="0003711C" w:rsidRPr="0003711C" w:rsidRDefault="0003711C" w:rsidP="0003711C">
          <w:pPr>
            <w:pStyle w:val="af7"/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</w:p>
        <w:p w14:paraId="780D7890" w14:textId="77777777" w:rsidR="0003711C" w:rsidRPr="0003711C" w:rsidRDefault="0003711C" w:rsidP="0003711C">
          <w:pPr>
            <w:pStyle w:val="af7"/>
            <w:rPr>
              <w:rFonts w:ascii="Times New Roman" w:hAnsi="Times New Roman"/>
              <w:sz w:val="20"/>
              <w:szCs w:val="20"/>
              <w:lang w:val="kk-KZ"/>
            </w:rPr>
          </w:pPr>
        </w:p>
        <w:p w14:paraId="60795032" w14:textId="0ED3A0E9" w:rsidR="00E95C26" w:rsidRPr="0003711C" w:rsidRDefault="00E95C26">
          <w:pPr>
            <w:ind w:left="57"/>
            <w:rPr>
              <w:lang w:val="kk-KZ"/>
            </w:rPr>
          </w:pPr>
        </w:p>
      </w:tc>
      <w:tc>
        <w:tcPr>
          <w:tcW w:w="2138" w:type="dxa"/>
          <w:vAlign w:val="center"/>
        </w:tcPr>
        <w:p w14:paraId="29068A9F" w14:textId="77777777" w:rsidR="00E95C26" w:rsidRPr="0003711C" w:rsidRDefault="00E95C26">
          <w:pPr>
            <w:jc w:val="center"/>
            <w:rPr>
              <w:lang w:val="kk-KZ"/>
            </w:rPr>
          </w:pPr>
          <w:r w:rsidRPr="0003711C">
            <w:rPr>
              <w:lang w:val="kk-KZ"/>
            </w:rPr>
            <w:t>ДИ</w:t>
          </w:r>
          <w:r w:rsidRPr="0003711C">
            <w:t xml:space="preserve"> </w:t>
          </w:r>
          <w:r w:rsidRPr="0003711C">
            <w:rPr>
              <w:lang w:val="kk-KZ"/>
            </w:rPr>
            <w:t>4-1.3/5.03-2026</w:t>
          </w:r>
        </w:p>
      </w:tc>
      <w:tc>
        <w:tcPr>
          <w:tcW w:w="1002" w:type="dxa"/>
          <w:vAlign w:val="center"/>
        </w:tcPr>
        <w:p w14:paraId="7B00C449" w14:textId="4E36B39A" w:rsidR="00E95C26" w:rsidRDefault="003C20AA">
          <w:pPr>
            <w:jc w:val="center"/>
          </w:pPr>
          <w:r>
            <w:rPr>
              <w:noProof/>
            </w:rPr>
            <w:drawing>
              <wp:inline distT="0" distB="0" distL="0" distR="0" wp14:anchorId="759E19FC" wp14:editId="059C09F5">
                <wp:extent cx="790575" cy="3524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190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19C95F" w14:textId="77777777" w:rsidR="00E95C26" w:rsidRDefault="00E95C26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4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6209"/>
      <w:gridCol w:w="2072"/>
      <w:gridCol w:w="1461"/>
    </w:tblGrid>
    <w:tr w:rsidR="00E95C26" w14:paraId="2A38FE8F" w14:textId="77777777">
      <w:trPr>
        <w:trHeight w:hRule="exact" w:val="722"/>
        <w:jc w:val="center"/>
      </w:trPr>
      <w:tc>
        <w:tcPr>
          <w:tcW w:w="6383" w:type="dxa"/>
          <w:tcMar>
            <w:left w:w="28" w:type="dxa"/>
            <w:right w:w="28" w:type="dxa"/>
          </w:tcMar>
          <w:vAlign w:val="center"/>
        </w:tcPr>
        <w:p w14:paraId="264DECF7" w14:textId="333B6E82" w:rsidR="0003711C" w:rsidRPr="0003711C" w:rsidRDefault="0003711C" w:rsidP="0003711C">
          <w:pPr>
            <w:pStyle w:val="af7"/>
            <w:jc w:val="both"/>
            <w:rPr>
              <w:rFonts w:ascii="Times New Roman" w:hAnsi="Times New Roman"/>
              <w:sz w:val="20"/>
              <w:szCs w:val="20"/>
            </w:rPr>
          </w:pPr>
          <w:r w:rsidRPr="0003711C">
            <w:rPr>
              <w:rFonts w:ascii="Times New Roman" w:hAnsi="Times New Roman"/>
              <w:sz w:val="20"/>
              <w:szCs w:val="20"/>
            </w:rPr>
            <w:t>Должностная инструкция</w:t>
          </w:r>
          <w:r w:rsidRPr="0003711C">
            <w:rPr>
              <w:rFonts w:ascii="Times New Roman" w:hAnsi="Times New Roman"/>
              <w:sz w:val="20"/>
              <w:szCs w:val="20"/>
              <w:lang w:val="kk-KZ"/>
            </w:rPr>
            <w:t xml:space="preserve"> </w:t>
          </w:r>
          <w:r w:rsidRPr="0003711C">
            <w:rPr>
              <w:rFonts w:ascii="Times New Roman" w:hAnsi="Times New Roman"/>
              <w:sz w:val="20"/>
              <w:szCs w:val="20"/>
            </w:rPr>
            <w:t>старшего научного сотрудника</w:t>
          </w:r>
          <w:r w:rsidRPr="0003711C">
            <w:rPr>
              <w:rFonts w:ascii="Times New Roman" w:hAnsi="Times New Roman"/>
              <w:sz w:val="20"/>
              <w:szCs w:val="20"/>
            </w:rPr>
            <w:br/>
            <w:t xml:space="preserve">научно-исследовательской и испытательной </w:t>
          </w:r>
          <w:proofErr w:type="gramStart"/>
          <w:r w:rsidRPr="0003711C">
            <w:rPr>
              <w:rFonts w:ascii="Times New Roman" w:hAnsi="Times New Roman"/>
              <w:sz w:val="20"/>
              <w:szCs w:val="20"/>
              <w:lang w:val="kk-KZ"/>
            </w:rPr>
            <w:t>лаборатории</w:t>
          </w:r>
          <w:r w:rsidRPr="0003711C">
            <w:rPr>
              <w:rFonts w:ascii="Times New Roman" w:hAnsi="Times New Roman"/>
              <w:sz w:val="20"/>
              <w:szCs w:val="20"/>
            </w:rPr>
            <w:br/>
            <w:t>«</w:t>
          </w:r>
          <w:proofErr w:type="gramEnd"/>
          <w:r>
            <w:rPr>
              <w:rFonts w:ascii="Times New Roman" w:hAnsi="Times New Roman"/>
              <w:sz w:val="20"/>
              <w:szCs w:val="20"/>
              <w:lang w:val="kk-KZ"/>
            </w:rPr>
            <w:t>Н</w:t>
          </w:r>
          <w:proofErr w:type="spellStart"/>
          <w:r w:rsidRPr="0003711C">
            <w:rPr>
              <w:rFonts w:ascii="Times New Roman" w:hAnsi="Times New Roman"/>
              <w:sz w:val="20"/>
              <w:szCs w:val="20"/>
            </w:rPr>
            <w:t>аучно</w:t>
          </w:r>
          <w:proofErr w:type="spellEnd"/>
          <w:r w:rsidRPr="0003711C">
            <w:rPr>
              <w:rFonts w:ascii="Times New Roman" w:hAnsi="Times New Roman"/>
              <w:sz w:val="20"/>
              <w:szCs w:val="20"/>
            </w:rPr>
            <w:t>-исследовательская лаборатория пищевых производств»</w:t>
          </w:r>
        </w:p>
        <w:p w14:paraId="152C229A" w14:textId="19153D2C" w:rsidR="00E95C26" w:rsidRPr="0003711C" w:rsidRDefault="00E95C26">
          <w:pPr>
            <w:rPr>
              <w:color w:val="000000"/>
              <w:spacing w:val="-2"/>
            </w:rPr>
          </w:pPr>
        </w:p>
      </w:tc>
      <w:tc>
        <w:tcPr>
          <w:tcW w:w="2115" w:type="dxa"/>
          <w:vAlign w:val="center"/>
        </w:tcPr>
        <w:p w14:paraId="593817E7" w14:textId="77777777" w:rsidR="00E95C26" w:rsidRDefault="00E95C26">
          <w:pPr>
            <w:rPr>
              <w:lang w:val="kk-KZ"/>
            </w:rPr>
          </w:pPr>
          <w:r>
            <w:rPr>
              <w:lang w:val="kk-KZ"/>
            </w:rPr>
            <w:t>ДИ</w:t>
          </w:r>
          <w:r>
            <w:t xml:space="preserve"> </w:t>
          </w:r>
          <w:r>
            <w:rPr>
              <w:lang w:val="kk-KZ"/>
            </w:rPr>
            <w:t>4-1.3/5.03-2026</w:t>
          </w:r>
        </w:p>
      </w:tc>
      <w:tc>
        <w:tcPr>
          <w:tcW w:w="1244" w:type="dxa"/>
          <w:vAlign w:val="center"/>
        </w:tcPr>
        <w:p w14:paraId="57F9EE54" w14:textId="7E06D2DC" w:rsidR="00E95C26" w:rsidRDefault="003C20AA">
          <w:pPr>
            <w:jc w:val="center"/>
            <w:rPr>
              <w:lang w:val="kk-KZ"/>
            </w:rPr>
          </w:pPr>
          <w:r>
            <w:rPr>
              <w:noProof/>
            </w:rPr>
            <w:drawing>
              <wp:inline distT="0" distB="0" distL="0" distR="0" wp14:anchorId="4D57CEB5" wp14:editId="4BB87254">
                <wp:extent cx="790575" cy="3524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190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8A78F5" w14:textId="77777777" w:rsidR="00E95C26" w:rsidRDefault="00E95C26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111"/>
      <w:gridCol w:w="2126"/>
      <w:gridCol w:w="1431"/>
    </w:tblGrid>
    <w:tr w:rsidR="00E95C26" w14:paraId="0C73DCDE" w14:textId="77777777">
      <w:trPr>
        <w:cantSplit/>
        <w:trHeight w:val="557"/>
        <w:jc w:val="center"/>
      </w:trPr>
      <w:tc>
        <w:tcPr>
          <w:tcW w:w="6111" w:type="dxa"/>
          <w:tcMar>
            <w:left w:w="28" w:type="dxa"/>
            <w:right w:w="28" w:type="dxa"/>
          </w:tcMar>
          <w:vAlign w:val="center"/>
        </w:tcPr>
        <w:p w14:paraId="4028EBAC" w14:textId="77777777" w:rsidR="00E95C26" w:rsidRDefault="00E95C26">
          <w:pPr>
            <w:widowControl w:val="0"/>
          </w:pPr>
          <w:r>
            <w:rPr>
              <w:color w:val="000000"/>
            </w:rPr>
            <w:t xml:space="preserve"> «</w:t>
          </w:r>
          <w:r>
            <w:rPr>
              <w:color w:val="000000"/>
              <w:lang w:val="kk-KZ"/>
            </w:rPr>
            <w:t xml:space="preserve">ЖОО-да ашық сабақтың </w:t>
          </w:r>
          <w:r>
            <w:rPr>
              <w:color w:val="000000"/>
              <w:lang w:val="kk-KZ"/>
            </w:rPr>
            <w:t>және инновациялық жобаның с</w:t>
          </w:r>
          <w:proofErr w:type="spellStart"/>
          <w:r>
            <w:rPr>
              <w:color w:val="000000"/>
            </w:rPr>
            <w:t>ценарий</w:t>
          </w:r>
          <w:proofErr w:type="spellEnd"/>
          <w:r>
            <w:rPr>
              <w:color w:val="000000"/>
              <w:lang w:val="kk-KZ"/>
            </w:rPr>
            <w:t>і</w:t>
          </w:r>
          <w:r>
            <w:rPr>
              <w:color w:val="000000"/>
            </w:rPr>
            <w:t xml:space="preserve">» </w:t>
          </w:r>
          <w:proofErr w:type="spellStart"/>
          <w:r>
            <w:rPr>
              <w:color w:val="000000"/>
            </w:rPr>
            <w:t>ережес</w:t>
          </w:r>
          <w:proofErr w:type="spellEnd"/>
          <w:r>
            <w:rPr>
              <w:color w:val="000000"/>
              <w:lang w:val="kk-KZ"/>
            </w:rPr>
            <w:t>і</w:t>
          </w:r>
        </w:p>
      </w:tc>
      <w:tc>
        <w:tcPr>
          <w:tcW w:w="2126" w:type="dxa"/>
          <w:tcMar>
            <w:left w:w="28" w:type="dxa"/>
            <w:right w:w="28" w:type="dxa"/>
          </w:tcMar>
          <w:vAlign w:val="center"/>
        </w:tcPr>
        <w:p w14:paraId="7CE5EC70" w14:textId="77777777" w:rsidR="00E95C26" w:rsidRDefault="00E95C26">
          <w:pPr>
            <w:pStyle w:val="3"/>
            <w:tabs>
              <w:tab w:val="left" w:pos="0"/>
            </w:tabs>
            <w:jc w:val="center"/>
            <w:rPr>
              <w:sz w:val="20"/>
              <w:lang w:val="kk-KZ"/>
            </w:rPr>
          </w:pPr>
          <w:r>
            <w:rPr>
              <w:sz w:val="20"/>
              <w:lang w:val="kk-KZ"/>
            </w:rPr>
            <w:t>ҚЕ 2-1-4-2020</w:t>
          </w:r>
        </w:p>
        <w:p w14:paraId="1BAC856B" w14:textId="77777777" w:rsidR="00E95C26" w:rsidRDefault="00E95C26">
          <w:pPr>
            <w:pStyle w:val="7"/>
            <w:rPr>
              <w:lang w:val="kk-KZ"/>
            </w:rPr>
          </w:pPr>
          <w:r>
            <w:rPr>
              <w:sz w:val="20"/>
            </w:rPr>
            <w:t xml:space="preserve">4 </w:t>
          </w:r>
          <w:proofErr w:type="spellStart"/>
          <w:r>
            <w:rPr>
              <w:sz w:val="20"/>
            </w:rPr>
            <w:t>баспа</w:t>
          </w:r>
          <w:proofErr w:type="spellEnd"/>
        </w:p>
      </w:tc>
      <w:tc>
        <w:tcPr>
          <w:tcW w:w="1431" w:type="dxa"/>
          <w:tcMar>
            <w:left w:w="28" w:type="dxa"/>
            <w:right w:w="28" w:type="dxa"/>
          </w:tcMar>
          <w:vAlign w:val="center"/>
        </w:tcPr>
        <w:p w14:paraId="44870FBF" w14:textId="0FFECFCC" w:rsidR="00E95C26" w:rsidRDefault="003C20AA">
          <w:pPr>
            <w:widowControl w:val="0"/>
            <w:jc w:val="center"/>
            <w:rPr>
              <w:snapToGrid w:val="0"/>
            </w:rPr>
          </w:pPr>
          <w:r>
            <w:rPr>
              <w:noProof/>
            </w:rPr>
            <w:drawing>
              <wp:inline distT="0" distB="0" distL="0" distR="0" wp14:anchorId="293AEE26" wp14:editId="72430409">
                <wp:extent cx="447675" cy="533400"/>
                <wp:effectExtent l="0" t="0" r="0" b="0"/>
                <wp:docPr id="4" name="Рисунок 2" descr="logo_DU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logo_DU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ECF941" w14:textId="77777777" w:rsidR="00E95C26" w:rsidRDefault="00E95C2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57679"/>
    <w:multiLevelType w:val="multilevel"/>
    <w:tmpl w:val="02257679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47910"/>
    <w:multiLevelType w:val="multilevel"/>
    <w:tmpl w:val="39147910"/>
    <w:lvl w:ilvl="0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6AE3985"/>
    <w:multiLevelType w:val="multilevel"/>
    <w:tmpl w:val="46AE3985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kk-KZ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4464F"/>
    <w:multiLevelType w:val="multilevel"/>
    <w:tmpl w:val="7784464F"/>
    <w:lvl w:ilvl="0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F5"/>
    <w:rsid w:val="000045F5"/>
    <w:rsid w:val="00005EE3"/>
    <w:rsid w:val="000126DA"/>
    <w:rsid w:val="00012F91"/>
    <w:rsid w:val="000166DC"/>
    <w:rsid w:val="000170B4"/>
    <w:rsid w:val="000179D7"/>
    <w:rsid w:val="0002335F"/>
    <w:rsid w:val="0002496E"/>
    <w:rsid w:val="00025236"/>
    <w:rsid w:val="00025890"/>
    <w:rsid w:val="000271E5"/>
    <w:rsid w:val="000311FA"/>
    <w:rsid w:val="00031F00"/>
    <w:rsid w:val="00032988"/>
    <w:rsid w:val="000339C5"/>
    <w:rsid w:val="00033B11"/>
    <w:rsid w:val="00033E8E"/>
    <w:rsid w:val="000353C9"/>
    <w:rsid w:val="0003711C"/>
    <w:rsid w:val="00041648"/>
    <w:rsid w:val="000422A3"/>
    <w:rsid w:val="000429C1"/>
    <w:rsid w:val="00043C87"/>
    <w:rsid w:val="0004523B"/>
    <w:rsid w:val="000506D8"/>
    <w:rsid w:val="00054179"/>
    <w:rsid w:val="00055111"/>
    <w:rsid w:val="000568DF"/>
    <w:rsid w:val="00060B2B"/>
    <w:rsid w:val="000632E9"/>
    <w:rsid w:val="00064E28"/>
    <w:rsid w:val="0006502B"/>
    <w:rsid w:val="000664CC"/>
    <w:rsid w:val="000669FC"/>
    <w:rsid w:val="00070889"/>
    <w:rsid w:val="00074E31"/>
    <w:rsid w:val="00074F8C"/>
    <w:rsid w:val="000813FF"/>
    <w:rsid w:val="000868C6"/>
    <w:rsid w:val="00092867"/>
    <w:rsid w:val="00093865"/>
    <w:rsid w:val="00096967"/>
    <w:rsid w:val="000A18ED"/>
    <w:rsid w:val="000A2BC7"/>
    <w:rsid w:val="000A4750"/>
    <w:rsid w:val="000A7E41"/>
    <w:rsid w:val="000B17F0"/>
    <w:rsid w:val="000B2193"/>
    <w:rsid w:val="000B33C8"/>
    <w:rsid w:val="000B7012"/>
    <w:rsid w:val="000C0CF2"/>
    <w:rsid w:val="000C20A8"/>
    <w:rsid w:val="000C5E9F"/>
    <w:rsid w:val="000C7932"/>
    <w:rsid w:val="000C7C50"/>
    <w:rsid w:val="000D044C"/>
    <w:rsid w:val="000D1144"/>
    <w:rsid w:val="000D1B3D"/>
    <w:rsid w:val="000D30BE"/>
    <w:rsid w:val="000D4633"/>
    <w:rsid w:val="000D4F82"/>
    <w:rsid w:val="000D64A4"/>
    <w:rsid w:val="000D7248"/>
    <w:rsid w:val="000E0709"/>
    <w:rsid w:val="000E085A"/>
    <w:rsid w:val="000E5449"/>
    <w:rsid w:val="000E7887"/>
    <w:rsid w:val="000E7F97"/>
    <w:rsid w:val="000F1837"/>
    <w:rsid w:val="000F2DAC"/>
    <w:rsid w:val="000F3376"/>
    <w:rsid w:val="000F34E1"/>
    <w:rsid w:val="000F5AC3"/>
    <w:rsid w:val="00100BB5"/>
    <w:rsid w:val="00101D63"/>
    <w:rsid w:val="00106064"/>
    <w:rsid w:val="001109AF"/>
    <w:rsid w:val="0011441F"/>
    <w:rsid w:val="00122248"/>
    <w:rsid w:val="00124D0F"/>
    <w:rsid w:val="00126F63"/>
    <w:rsid w:val="001273CA"/>
    <w:rsid w:val="001301B4"/>
    <w:rsid w:val="0013228D"/>
    <w:rsid w:val="0013418E"/>
    <w:rsid w:val="001363EF"/>
    <w:rsid w:val="00137441"/>
    <w:rsid w:val="0014066E"/>
    <w:rsid w:val="00141C8A"/>
    <w:rsid w:val="00144883"/>
    <w:rsid w:val="001511FB"/>
    <w:rsid w:val="0015213B"/>
    <w:rsid w:val="0015234A"/>
    <w:rsid w:val="001525E5"/>
    <w:rsid w:val="00155417"/>
    <w:rsid w:val="00155824"/>
    <w:rsid w:val="001561A4"/>
    <w:rsid w:val="001575D1"/>
    <w:rsid w:val="001635B4"/>
    <w:rsid w:val="00166891"/>
    <w:rsid w:val="00170504"/>
    <w:rsid w:val="00172B5F"/>
    <w:rsid w:val="00173A41"/>
    <w:rsid w:val="00176526"/>
    <w:rsid w:val="001806DF"/>
    <w:rsid w:val="00182506"/>
    <w:rsid w:val="00183E70"/>
    <w:rsid w:val="001866FF"/>
    <w:rsid w:val="00187D60"/>
    <w:rsid w:val="0019031B"/>
    <w:rsid w:val="001952ED"/>
    <w:rsid w:val="00195A95"/>
    <w:rsid w:val="001A34DF"/>
    <w:rsid w:val="001A49B0"/>
    <w:rsid w:val="001A4AA0"/>
    <w:rsid w:val="001A6D64"/>
    <w:rsid w:val="001B024C"/>
    <w:rsid w:val="001B484A"/>
    <w:rsid w:val="001B6433"/>
    <w:rsid w:val="001B7F00"/>
    <w:rsid w:val="001C1164"/>
    <w:rsid w:val="001C15D9"/>
    <w:rsid w:val="001C1995"/>
    <w:rsid w:val="001C336C"/>
    <w:rsid w:val="001D42B5"/>
    <w:rsid w:val="001D4974"/>
    <w:rsid w:val="001D5F17"/>
    <w:rsid w:val="001D6A1A"/>
    <w:rsid w:val="001D7127"/>
    <w:rsid w:val="001E04F5"/>
    <w:rsid w:val="001E17BC"/>
    <w:rsid w:val="001E1DD7"/>
    <w:rsid w:val="001E2B79"/>
    <w:rsid w:val="001E30F6"/>
    <w:rsid w:val="001E7AF2"/>
    <w:rsid w:val="001F4401"/>
    <w:rsid w:val="001F4FAA"/>
    <w:rsid w:val="001F56BA"/>
    <w:rsid w:val="001F6C7E"/>
    <w:rsid w:val="001F70C5"/>
    <w:rsid w:val="00200084"/>
    <w:rsid w:val="00201044"/>
    <w:rsid w:val="00201E8D"/>
    <w:rsid w:val="00210466"/>
    <w:rsid w:val="0021202C"/>
    <w:rsid w:val="00212A3A"/>
    <w:rsid w:val="0021351F"/>
    <w:rsid w:val="0021508C"/>
    <w:rsid w:val="002153F5"/>
    <w:rsid w:val="00216BB1"/>
    <w:rsid w:val="002220A0"/>
    <w:rsid w:val="00225426"/>
    <w:rsid w:val="00225C5C"/>
    <w:rsid w:val="002276F8"/>
    <w:rsid w:val="00230CD7"/>
    <w:rsid w:val="00232D6D"/>
    <w:rsid w:val="00234D0C"/>
    <w:rsid w:val="00235B21"/>
    <w:rsid w:val="002364BD"/>
    <w:rsid w:val="00237E27"/>
    <w:rsid w:val="00241CBA"/>
    <w:rsid w:val="00246C3B"/>
    <w:rsid w:val="002478AC"/>
    <w:rsid w:val="002505F5"/>
    <w:rsid w:val="0025183F"/>
    <w:rsid w:val="00253FDC"/>
    <w:rsid w:val="00255923"/>
    <w:rsid w:val="00257079"/>
    <w:rsid w:val="00260371"/>
    <w:rsid w:val="002611E0"/>
    <w:rsid w:val="0026221F"/>
    <w:rsid w:val="00262242"/>
    <w:rsid w:val="00263695"/>
    <w:rsid w:val="002639C2"/>
    <w:rsid w:val="0027495B"/>
    <w:rsid w:val="0027608D"/>
    <w:rsid w:val="002766ED"/>
    <w:rsid w:val="00277F5C"/>
    <w:rsid w:val="002837E0"/>
    <w:rsid w:val="00284269"/>
    <w:rsid w:val="002852A3"/>
    <w:rsid w:val="0028656A"/>
    <w:rsid w:val="002869FB"/>
    <w:rsid w:val="002925B7"/>
    <w:rsid w:val="0029332B"/>
    <w:rsid w:val="002A083A"/>
    <w:rsid w:val="002A3813"/>
    <w:rsid w:val="002A7003"/>
    <w:rsid w:val="002B22B4"/>
    <w:rsid w:val="002B4082"/>
    <w:rsid w:val="002B51C4"/>
    <w:rsid w:val="002B7A23"/>
    <w:rsid w:val="002C0D6D"/>
    <w:rsid w:val="002C267B"/>
    <w:rsid w:val="002C564B"/>
    <w:rsid w:val="002C6FDF"/>
    <w:rsid w:val="002C7CE2"/>
    <w:rsid w:val="002D3C19"/>
    <w:rsid w:val="002D462B"/>
    <w:rsid w:val="002D4BA4"/>
    <w:rsid w:val="002E0513"/>
    <w:rsid w:val="002E13D7"/>
    <w:rsid w:val="002E1C95"/>
    <w:rsid w:val="002F2A8E"/>
    <w:rsid w:val="002F31BC"/>
    <w:rsid w:val="002F5986"/>
    <w:rsid w:val="00303899"/>
    <w:rsid w:val="00303F98"/>
    <w:rsid w:val="00305843"/>
    <w:rsid w:val="00310BDC"/>
    <w:rsid w:val="003142F1"/>
    <w:rsid w:val="003214AD"/>
    <w:rsid w:val="003235C8"/>
    <w:rsid w:val="00324149"/>
    <w:rsid w:val="0032438B"/>
    <w:rsid w:val="0032497E"/>
    <w:rsid w:val="00340456"/>
    <w:rsid w:val="00345781"/>
    <w:rsid w:val="003507B2"/>
    <w:rsid w:val="0035164B"/>
    <w:rsid w:val="00352B1D"/>
    <w:rsid w:val="003573AA"/>
    <w:rsid w:val="00360128"/>
    <w:rsid w:val="00360975"/>
    <w:rsid w:val="00360BAF"/>
    <w:rsid w:val="00364FF1"/>
    <w:rsid w:val="00366AB8"/>
    <w:rsid w:val="00367706"/>
    <w:rsid w:val="003714B8"/>
    <w:rsid w:val="003716A4"/>
    <w:rsid w:val="00374750"/>
    <w:rsid w:val="0037526D"/>
    <w:rsid w:val="00380688"/>
    <w:rsid w:val="00380824"/>
    <w:rsid w:val="003856AF"/>
    <w:rsid w:val="00385FC1"/>
    <w:rsid w:val="00387721"/>
    <w:rsid w:val="00390584"/>
    <w:rsid w:val="003A3436"/>
    <w:rsid w:val="003A57BE"/>
    <w:rsid w:val="003B1E0A"/>
    <w:rsid w:val="003B5AC2"/>
    <w:rsid w:val="003B692B"/>
    <w:rsid w:val="003B7541"/>
    <w:rsid w:val="003C0203"/>
    <w:rsid w:val="003C0F4F"/>
    <w:rsid w:val="003C20AA"/>
    <w:rsid w:val="003C2595"/>
    <w:rsid w:val="003C4405"/>
    <w:rsid w:val="003C5CF3"/>
    <w:rsid w:val="003D0705"/>
    <w:rsid w:val="003D0D3F"/>
    <w:rsid w:val="003D28A6"/>
    <w:rsid w:val="003D2E44"/>
    <w:rsid w:val="003D40E7"/>
    <w:rsid w:val="003D6B54"/>
    <w:rsid w:val="003E3567"/>
    <w:rsid w:val="003E49C9"/>
    <w:rsid w:val="003E6048"/>
    <w:rsid w:val="003F737F"/>
    <w:rsid w:val="00400668"/>
    <w:rsid w:val="00400CB5"/>
    <w:rsid w:val="004013C3"/>
    <w:rsid w:val="0040491E"/>
    <w:rsid w:val="00406EC2"/>
    <w:rsid w:val="004103AD"/>
    <w:rsid w:val="00410669"/>
    <w:rsid w:val="004124B5"/>
    <w:rsid w:val="00412E12"/>
    <w:rsid w:val="0041302B"/>
    <w:rsid w:val="00414A89"/>
    <w:rsid w:val="00415901"/>
    <w:rsid w:val="0041624B"/>
    <w:rsid w:val="00421429"/>
    <w:rsid w:val="00421935"/>
    <w:rsid w:val="00424484"/>
    <w:rsid w:val="004246EE"/>
    <w:rsid w:val="004262C3"/>
    <w:rsid w:val="004305E2"/>
    <w:rsid w:val="004311E4"/>
    <w:rsid w:val="0043301A"/>
    <w:rsid w:val="00434C15"/>
    <w:rsid w:val="00435520"/>
    <w:rsid w:val="00436157"/>
    <w:rsid w:val="004365D1"/>
    <w:rsid w:val="00440FF5"/>
    <w:rsid w:val="00451E31"/>
    <w:rsid w:val="00452100"/>
    <w:rsid w:val="004568CC"/>
    <w:rsid w:val="00461485"/>
    <w:rsid w:val="0046164A"/>
    <w:rsid w:val="00462016"/>
    <w:rsid w:val="00462513"/>
    <w:rsid w:val="0046290A"/>
    <w:rsid w:val="004638D4"/>
    <w:rsid w:val="0046510E"/>
    <w:rsid w:val="0047030D"/>
    <w:rsid w:val="0047102A"/>
    <w:rsid w:val="004771EE"/>
    <w:rsid w:val="004834BD"/>
    <w:rsid w:val="00490A42"/>
    <w:rsid w:val="0049131A"/>
    <w:rsid w:val="0049269A"/>
    <w:rsid w:val="00492770"/>
    <w:rsid w:val="004927D5"/>
    <w:rsid w:val="00492C16"/>
    <w:rsid w:val="004A0865"/>
    <w:rsid w:val="004A1DF4"/>
    <w:rsid w:val="004A4840"/>
    <w:rsid w:val="004B0102"/>
    <w:rsid w:val="004B14FE"/>
    <w:rsid w:val="004B4E2F"/>
    <w:rsid w:val="004B64C6"/>
    <w:rsid w:val="004B6B40"/>
    <w:rsid w:val="004C6C20"/>
    <w:rsid w:val="004D2564"/>
    <w:rsid w:val="004D5196"/>
    <w:rsid w:val="004E40DD"/>
    <w:rsid w:val="004E56B8"/>
    <w:rsid w:val="00501A96"/>
    <w:rsid w:val="005028F5"/>
    <w:rsid w:val="005053FE"/>
    <w:rsid w:val="00506E07"/>
    <w:rsid w:val="0051017C"/>
    <w:rsid w:val="00510A8E"/>
    <w:rsid w:val="005134C6"/>
    <w:rsid w:val="00513CE4"/>
    <w:rsid w:val="005162C8"/>
    <w:rsid w:val="0051663F"/>
    <w:rsid w:val="00520659"/>
    <w:rsid w:val="005224DC"/>
    <w:rsid w:val="005236A2"/>
    <w:rsid w:val="005323CD"/>
    <w:rsid w:val="005327AF"/>
    <w:rsid w:val="00532E4F"/>
    <w:rsid w:val="00542B95"/>
    <w:rsid w:val="00543534"/>
    <w:rsid w:val="00544057"/>
    <w:rsid w:val="00544D1A"/>
    <w:rsid w:val="00545B36"/>
    <w:rsid w:val="00546A2E"/>
    <w:rsid w:val="00546A71"/>
    <w:rsid w:val="00551260"/>
    <w:rsid w:val="00552D3A"/>
    <w:rsid w:val="00553980"/>
    <w:rsid w:val="00553E34"/>
    <w:rsid w:val="005565CF"/>
    <w:rsid w:val="00557D20"/>
    <w:rsid w:val="0056127A"/>
    <w:rsid w:val="00561C03"/>
    <w:rsid w:val="00563926"/>
    <w:rsid w:val="00572227"/>
    <w:rsid w:val="00572622"/>
    <w:rsid w:val="00572ABD"/>
    <w:rsid w:val="0058032B"/>
    <w:rsid w:val="005A1393"/>
    <w:rsid w:val="005A1921"/>
    <w:rsid w:val="005A7C47"/>
    <w:rsid w:val="005B0FFC"/>
    <w:rsid w:val="005B29A1"/>
    <w:rsid w:val="005B3738"/>
    <w:rsid w:val="005B3952"/>
    <w:rsid w:val="005B5190"/>
    <w:rsid w:val="005B7505"/>
    <w:rsid w:val="005B7E78"/>
    <w:rsid w:val="005B7F74"/>
    <w:rsid w:val="005C0272"/>
    <w:rsid w:val="005C22F8"/>
    <w:rsid w:val="005C41CA"/>
    <w:rsid w:val="005C45E3"/>
    <w:rsid w:val="005C62C1"/>
    <w:rsid w:val="005D323B"/>
    <w:rsid w:val="005E0165"/>
    <w:rsid w:val="005E0E95"/>
    <w:rsid w:val="005E3177"/>
    <w:rsid w:val="005E65AD"/>
    <w:rsid w:val="005E790D"/>
    <w:rsid w:val="005F2E5C"/>
    <w:rsid w:val="005F615F"/>
    <w:rsid w:val="00601C07"/>
    <w:rsid w:val="00601E33"/>
    <w:rsid w:val="00603323"/>
    <w:rsid w:val="00603E9E"/>
    <w:rsid w:val="00610162"/>
    <w:rsid w:val="006119E7"/>
    <w:rsid w:val="0062083E"/>
    <w:rsid w:val="006216A3"/>
    <w:rsid w:val="006235B3"/>
    <w:rsid w:val="00624ECD"/>
    <w:rsid w:val="00630A4E"/>
    <w:rsid w:val="006338DE"/>
    <w:rsid w:val="00636F56"/>
    <w:rsid w:val="0064009C"/>
    <w:rsid w:val="006400AF"/>
    <w:rsid w:val="00643121"/>
    <w:rsid w:val="00643D5A"/>
    <w:rsid w:val="006469EB"/>
    <w:rsid w:val="00647BAB"/>
    <w:rsid w:val="00650DF5"/>
    <w:rsid w:val="00651308"/>
    <w:rsid w:val="00654399"/>
    <w:rsid w:val="00654D7C"/>
    <w:rsid w:val="00655320"/>
    <w:rsid w:val="006558C0"/>
    <w:rsid w:val="00657191"/>
    <w:rsid w:val="00661011"/>
    <w:rsid w:val="00661DC5"/>
    <w:rsid w:val="00662F6F"/>
    <w:rsid w:val="0066367B"/>
    <w:rsid w:val="00665630"/>
    <w:rsid w:val="00666D99"/>
    <w:rsid w:val="00667367"/>
    <w:rsid w:val="00667CFA"/>
    <w:rsid w:val="00671141"/>
    <w:rsid w:val="006726FE"/>
    <w:rsid w:val="006755F2"/>
    <w:rsid w:val="00675F71"/>
    <w:rsid w:val="00676C54"/>
    <w:rsid w:val="0067770E"/>
    <w:rsid w:val="006812A2"/>
    <w:rsid w:val="0068160D"/>
    <w:rsid w:val="0068331A"/>
    <w:rsid w:val="00686D82"/>
    <w:rsid w:val="00687C95"/>
    <w:rsid w:val="006936EB"/>
    <w:rsid w:val="006953B7"/>
    <w:rsid w:val="006A13D6"/>
    <w:rsid w:val="006A2E38"/>
    <w:rsid w:val="006A2FBC"/>
    <w:rsid w:val="006A4534"/>
    <w:rsid w:val="006A705F"/>
    <w:rsid w:val="006B068B"/>
    <w:rsid w:val="006B0945"/>
    <w:rsid w:val="006B2255"/>
    <w:rsid w:val="006B52AA"/>
    <w:rsid w:val="006B6960"/>
    <w:rsid w:val="006D3289"/>
    <w:rsid w:val="006D3C5B"/>
    <w:rsid w:val="006D437B"/>
    <w:rsid w:val="006D452F"/>
    <w:rsid w:val="006D47D2"/>
    <w:rsid w:val="006D4930"/>
    <w:rsid w:val="006D760F"/>
    <w:rsid w:val="006E088E"/>
    <w:rsid w:val="006E3AF0"/>
    <w:rsid w:val="006E413C"/>
    <w:rsid w:val="006E4C0B"/>
    <w:rsid w:val="006F0AEC"/>
    <w:rsid w:val="00705D22"/>
    <w:rsid w:val="00707B72"/>
    <w:rsid w:val="00707E7F"/>
    <w:rsid w:val="00713C06"/>
    <w:rsid w:val="00715DE8"/>
    <w:rsid w:val="007166B6"/>
    <w:rsid w:val="00720CC0"/>
    <w:rsid w:val="007214F6"/>
    <w:rsid w:val="00730044"/>
    <w:rsid w:val="00735288"/>
    <w:rsid w:val="007354FB"/>
    <w:rsid w:val="007468E5"/>
    <w:rsid w:val="00750167"/>
    <w:rsid w:val="00752CE0"/>
    <w:rsid w:val="0076151A"/>
    <w:rsid w:val="00763188"/>
    <w:rsid w:val="00767E73"/>
    <w:rsid w:val="007725BE"/>
    <w:rsid w:val="00776168"/>
    <w:rsid w:val="00777399"/>
    <w:rsid w:val="00784591"/>
    <w:rsid w:val="0079067A"/>
    <w:rsid w:val="007918AA"/>
    <w:rsid w:val="00793ED3"/>
    <w:rsid w:val="00794150"/>
    <w:rsid w:val="00794B9B"/>
    <w:rsid w:val="00794FB5"/>
    <w:rsid w:val="00795D5B"/>
    <w:rsid w:val="007B2712"/>
    <w:rsid w:val="007B3203"/>
    <w:rsid w:val="007B565D"/>
    <w:rsid w:val="007B590D"/>
    <w:rsid w:val="007B6616"/>
    <w:rsid w:val="007B6F4E"/>
    <w:rsid w:val="007C1137"/>
    <w:rsid w:val="007C12C1"/>
    <w:rsid w:val="007C212A"/>
    <w:rsid w:val="007C280B"/>
    <w:rsid w:val="007C3EC0"/>
    <w:rsid w:val="007C70A3"/>
    <w:rsid w:val="007C7A43"/>
    <w:rsid w:val="007D2E71"/>
    <w:rsid w:val="007D4D9E"/>
    <w:rsid w:val="007D5375"/>
    <w:rsid w:val="007D5483"/>
    <w:rsid w:val="007D578D"/>
    <w:rsid w:val="007D6A61"/>
    <w:rsid w:val="007D6F72"/>
    <w:rsid w:val="007E1CF5"/>
    <w:rsid w:val="007E1FC8"/>
    <w:rsid w:val="007E3339"/>
    <w:rsid w:val="007E4B06"/>
    <w:rsid w:val="007E5B4F"/>
    <w:rsid w:val="007F5D91"/>
    <w:rsid w:val="00800AFF"/>
    <w:rsid w:val="00805617"/>
    <w:rsid w:val="00807A54"/>
    <w:rsid w:val="008118EF"/>
    <w:rsid w:val="00812464"/>
    <w:rsid w:val="00814DB9"/>
    <w:rsid w:val="00826382"/>
    <w:rsid w:val="00826D46"/>
    <w:rsid w:val="0083196A"/>
    <w:rsid w:val="00831E54"/>
    <w:rsid w:val="00832C7A"/>
    <w:rsid w:val="00832CE6"/>
    <w:rsid w:val="00835D40"/>
    <w:rsid w:val="00841854"/>
    <w:rsid w:val="008461CD"/>
    <w:rsid w:val="00846614"/>
    <w:rsid w:val="0084743F"/>
    <w:rsid w:val="0085024E"/>
    <w:rsid w:val="008521C7"/>
    <w:rsid w:val="00855577"/>
    <w:rsid w:val="00860587"/>
    <w:rsid w:val="008613A7"/>
    <w:rsid w:val="00861631"/>
    <w:rsid w:val="0086246A"/>
    <w:rsid w:val="0086374A"/>
    <w:rsid w:val="00863FFB"/>
    <w:rsid w:val="008643AD"/>
    <w:rsid w:val="00864B16"/>
    <w:rsid w:val="0086537A"/>
    <w:rsid w:val="00870217"/>
    <w:rsid w:val="0087627D"/>
    <w:rsid w:val="00876FA8"/>
    <w:rsid w:val="0087703E"/>
    <w:rsid w:val="008774FE"/>
    <w:rsid w:val="00881635"/>
    <w:rsid w:val="00881DA7"/>
    <w:rsid w:val="00882653"/>
    <w:rsid w:val="0088505C"/>
    <w:rsid w:val="0089092D"/>
    <w:rsid w:val="00891A9D"/>
    <w:rsid w:val="008945D0"/>
    <w:rsid w:val="00894CF1"/>
    <w:rsid w:val="008957A7"/>
    <w:rsid w:val="008958E5"/>
    <w:rsid w:val="008A05B1"/>
    <w:rsid w:val="008A1F9F"/>
    <w:rsid w:val="008A27C2"/>
    <w:rsid w:val="008A2CB9"/>
    <w:rsid w:val="008A4DD4"/>
    <w:rsid w:val="008A5F90"/>
    <w:rsid w:val="008A61AA"/>
    <w:rsid w:val="008B0E7A"/>
    <w:rsid w:val="008B23BF"/>
    <w:rsid w:val="008B3C6A"/>
    <w:rsid w:val="008B5A4E"/>
    <w:rsid w:val="008B5AE6"/>
    <w:rsid w:val="008B62E5"/>
    <w:rsid w:val="008B7886"/>
    <w:rsid w:val="008C1DCB"/>
    <w:rsid w:val="008C33CC"/>
    <w:rsid w:val="008C54E4"/>
    <w:rsid w:val="008C5CCF"/>
    <w:rsid w:val="008D3EC1"/>
    <w:rsid w:val="008D446D"/>
    <w:rsid w:val="008E1471"/>
    <w:rsid w:val="008E3ADB"/>
    <w:rsid w:val="008E4A73"/>
    <w:rsid w:val="008E4D38"/>
    <w:rsid w:val="008E55DA"/>
    <w:rsid w:val="008E664C"/>
    <w:rsid w:val="008E6BF6"/>
    <w:rsid w:val="008E6EA6"/>
    <w:rsid w:val="008E706B"/>
    <w:rsid w:val="008E71ED"/>
    <w:rsid w:val="008F0E33"/>
    <w:rsid w:val="008F323C"/>
    <w:rsid w:val="0090204F"/>
    <w:rsid w:val="009035CA"/>
    <w:rsid w:val="00906A39"/>
    <w:rsid w:val="00915EE8"/>
    <w:rsid w:val="00916A5C"/>
    <w:rsid w:val="009221D9"/>
    <w:rsid w:val="009248A1"/>
    <w:rsid w:val="0092577A"/>
    <w:rsid w:val="00925AB7"/>
    <w:rsid w:val="00930275"/>
    <w:rsid w:val="0093208F"/>
    <w:rsid w:val="00937E38"/>
    <w:rsid w:val="00937EB0"/>
    <w:rsid w:val="0094102A"/>
    <w:rsid w:val="0094152B"/>
    <w:rsid w:val="009421A9"/>
    <w:rsid w:val="00943E10"/>
    <w:rsid w:val="009473EC"/>
    <w:rsid w:val="009509DB"/>
    <w:rsid w:val="00951306"/>
    <w:rsid w:val="00953005"/>
    <w:rsid w:val="00953714"/>
    <w:rsid w:val="00953E3E"/>
    <w:rsid w:val="009542FF"/>
    <w:rsid w:val="00954554"/>
    <w:rsid w:val="00954F63"/>
    <w:rsid w:val="009553A5"/>
    <w:rsid w:val="00956B05"/>
    <w:rsid w:val="00960F7F"/>
    <w:rsid w:val="00963138"/>
    <w:rsid w:val="00963A17"/>
    <w:rsid w:val="0096747C"/>
    <w:rsid w:val="00967D7E"/>
    <w:rsid w:val="00972AE8"/>
    <w:rsid w:val="00973789"/>
    <w:rsid w:val="0097631A"/>
    <w:rsid w:val="00977193"/>
    <w:rsid w:val="00980E89"/>
    <w:rsid w:val="0098500C"/>
    <w:rsid w:val="0098560C"/>
    <w:rsid w:val="00985E2B"/>
    <w:rsid w:val="00995B0B"/>
    <w:rsid w:val="00997228"/>
    <w:rsid w:val="009A3430"/>
    <w:rsid w:val="009B21E7"/>
    <w:rsid w:val="009B2A42"/>
    <w:rsid w:val="009B300F"/>
    <w:rsid w:val="009B3CEC"/>
    <w:rsid w:val="009B41FB"/>
    <w:rsid w:val="009B7D68"/>
    <w:rsid w:val="009C2C71"/>
    <w:rsid w:val="009C3626"/>
    <w:rsid w:val="009C523C"/>
    <w:rsid w:val="009D38EA"/>
    <w:rsid w:val="009D41B5"/>
    <w:rsid w:val="009D62D5"/>
    <w:rsid w:val="009D7993"/>
    <w:rsid w:val="009E0F4A"/>
    <w:rsid w:val="009E19DC"/>
    <w:rsid w:val="009E3ED6"/>
    <w:rsid w:val="009E480A"/>
    <w:rsid w:val="009E52FA"/>
    <w:rsid w:val="009E5366"/>
    <w:rsid w:val="009E58F8"/>
    <w:rsid w:val="009E5F59"/>
    <w:rsid w:val="009E6CE7"/>
    <w:rsid w:val="009F02BC"/>
    <w:rsid w:val="009F2528"/>
    <w:rsid w:val="00A019FE"/>
    <w:rsid w:val="00A028F1"/>
    <w:rsid w:val="00A02F77"/>
    <w:rsid w:val="00A03681"/>
    <w:rsid w:val="00A03D92"/>
    <w:rsid w:val="00A05687"/>
    <w:rsid w:val="00A065DE"/>
    <w:rsid w:val="00A10101"/>
    <w:rsid w:val="00A1224D"/>
    <w:rsid w:val="00A17EA5"/>
    <w:rsid w:val="00A20A6B"/>
    <w:rsid w:val="00A2188F"/>
    <w:rsid w:val="00A2649A"/>
    <w:rsid w:val="00A3036F"/>
    <w:rsid w:val="00A317B2"/>
    <w:rsid w:val="00A33703"/>
    <w:rsid w:val="00A33E53"/>
    <w:rsid w:val="00A354A8"/>
    <w:rsid w:val="00A37322"/>
    <w:rsid w:val="00A40775"/>
    <w:rsid w:val="00A46346"/>
    <w:rsid w:val="00A46AB4"/>
    <w:rsid w:val="00A51EB5"/>
    <w:rsid w:val="00A5224D"/>
    <w:rsid w:val="00A52AFA"/>
    <w:rsid w:val="00A52D2A"/>
    <w:rsid w:val="00A540A8"/>
    <w:rsid w:val="00A54772"/>
    <w:rsid w:val="00A56030"/>
    <w:rsid w:val="00A564DA"/>
    <w:rsid w:val="00A57ED2"/>
    <w:rsid w:val="00A62AC8"/>
    <w:rsid w:val="00A64E97"/>
    <w:rsid w:val="00A66532"/>
    <w:rsid w:val="00A71B44"/>
    <w:rsid w:val="00A723BC"/>
    <w:rsid w:val="00A727B0"/>
    <w:rsid w:val="00A7364F"/>
    <w:rsid w:val="00A736A0"/>
    <w:rsid w:val="00A739B5"/>
    <w:rsid w:val="00A7460F"/>
    <w:rsid w:val="00A7744B"/>
    <w:rsid w:val="00A80AAB"/>
    <w:rsid w:val="00A8124E"/>
    <w:rsid w:val="00A834E8"/>
    <w:rsid w:val="00A83B21"/>
    <w:rsid w:val="00A8412F"/>
    <w:rsid w:val="00A90209"/>
    <w:rsid w:val="00A906A3"/>
    <w:rsid w:val="00A906A5"/>
    <w:rsid w:val="00A9215C"/>
    <w:rsid w:val="00A94073"/>
    <w:rsid w:val="00A94696"/>
    <w:rsid w:val="00AA0179"/>
    <w:rsid w:val="00AA0B3D"/>
    <w:rsid w:val="00AA3803"/>
    <w:rsid w:val="00AA3D2A"/>
    <w:rsid w:val="00AA4954"/>
    <w:rsid w:val="00AB45B9"/>
    <w:rsid w:val="00AB551F"/>
    <w:rsid w:val="00AB5958"/>
    <w:rsid w:val="00AB5DE4"/>
    <w:rsid w:val="00AC4746"/>
    <w:rsid w:val="00AC4950"/>
    <w:rsid w:val="00AC4D82"/>
    <w:rsid w:val="00AC5250"/>
    <w:rsid w:val="00AC6EF3"/>
    <w:rsid w:val="00AD1BCB"/>
    <w:rsid w:val="00AD2876"/>
    <w:rsid w:val="00AD454C"/>
    <w:rsid w:val="00AE1C51"/>
    <w:rsid w:val="00AE1DA9"/>
    <w:rsid w:val="00AE1E3F"/>
    <w:rsid w:val="00AE2244"/>
    <w:rsid w:val="00AF0E46"/>
    <w:rsid w:val="00AF155E"/>
    <w:rsid w:val="00AF2A02"/>
    <w:rsid w:val="00AF5529"/>
    <w:rsid w:val="00AF5B0C"/>
    <w:rsid w:val="00AF5F91"/>
    <w:rsid w:val="00AF7C81"/>
    <w:rsid w:val="00B0013C"/>
    <w:rsid w:val="00B03314"/>
    <w:rsid w:val="00B0470E"/>
    <w:rsid w:val="00B047B9"/>
    <w:rsid w:val="00B05460"/>
    <w:rsid w:val="00B112DC"/>
    <w:rsid w:val="00B13EA1"/>
    <w:rsid w:val="00B14545"/>
    <w:rsid w:val="00B165A6"/>
    <w:rsid w:val="00B20B85"/>
    <w:rsid w:val="00B22B65"/>
    <w:rsid w:val="00B336E7"/>
    <w:rsid w:val="00B356B3"/>
    <w:rsid w:val="00B43689"/>
    <w:rsid w:val="00B437A1"/>
    <w:rsid w:val="00B44881"/>
    <w:rsid w:val="00B4577A"/>
    <w:rsid w:val="00B479CB"/>
    <w:rsid w:val="00B52AF7"/>
    <w:rsid w:val="00B52D08"/>
    <w:rsid w:val="00B52F6D"/>
    <w:rsid w:val="00B604C7"/>
    <w:rsid w:val="00B63251"/>
    <w:rsid w:val="00B64064"/>
    <w:rsid w:val="00B6508D"/>
    <w:rsid w:val="00B745C9"/>
    <w:rsid w:val="00B75722"/>
    <w:rsid w:val="00B7591E"/>
    <w:rsid w:val="00B7619D"/>
    <w:rsid w:val="00B767E2"/>
    <w:rsid w:val="00B80ACB"/>
    <w:rsid w:val="00B91482"/>
    <w:rsid w:val="00B92F43"/>
    <w:rsid w:val="00B94653"/>
    <w:rsid w:val="00B966C8"/>
    <w:rsid w:val="00B9710C"/>
    <w:rsid w:val="00BA1A38"/>
    <w:rsid w:val="00BA1A98"/>
    <w:rsid w:val="00BA1D43"/>
    <w:rsid w:val="00BA2DED"/>
    <w:rsid w:val="00BA4F0F"/>
    <w:rsid w:val="00BA7586"/>
    <w:rsid w:val="00BB048C"/>
    <w:rsid w:val="00BB06FC"/>
    <w:rsid w:val="00BB7922"/>
    <w:rsid w:val="00BB7B75"/>
    <w:rsid w:val="00BB7F90"/>
    <w:rsid w:val="00BC37F8"/>
    <w:rsid w:val="00BC627B"/>
    <w:rsid w:val="00BC7F98"/>
    <w:rsid w:val="00BD271E"/>
    <w:rsid w:val="00BD27B6"/>
    <w:rsid w:val="00BD5E12"/>
    <w:rsid w:val="00BE46A2"/>
    <w:rsid w:val="00BE499E"/>
    <w:rsid w:val="00BF0E5E"/>
    <w:rsid w:val="00BF205C"/>
    <w:rsid w:val="00BF20A1"/>
    <w:rsid w:val="00BF230F"/>
    <w:rsid w:val="00BF5323"/>
    <w:rsid w:val="00BF57FE"/>
    <w:rsid w:val="00BF5CC8"/>
    <w:rsid w:val="00BF5DA0"/>
    <w:rsid w:val="00BF7301"/>
    <w:rsid w:val="00C01418"/>
    <w:rsid w:val="00C019F0"/>
    <w:rsid w:val="00C0260B"/>
    <w:rsid w:val="00C040FE"/>
    <w:rsid w:val="00C0491C"/>
    <w:rsid w:val="00C06B64"/>
    <w:rsid w:val="00C12FB2"/>
    <w:rsid w:val="00C14649"/>
    <w:rsid w:val="00C17D38"/>
    <w:rsid w:val="00C23215"/>
    <w:rsid w:val="00C25B41"/>
    <w:rsid w:val="00C25BA4"/>
    <w:rsid w:val="00C27CF9"/>
    <w:rsid w:val="00C32D77"/>
    <w:rsid w:val="00C32DA4"/>
    <w:rsid w:val="00C375AA"/>
    <w:rsid w:val="00C414B6"/>
    <w:rsid w:val="00C43DA7"/>
    <w:rsid w:val="00C448CC"/>
    <w:rsid w:val="00C44BB5"/>
    <w:rsid w:val="00C552C7"/>
    <w:rsid w:val="00C55C41"/>
    <w:rsid w:val="00C5624E"/>
    <w:rsid w:val="00C76C5F"/>
    <w:rsid w:val="00C830A0"/>
    <w:rsid w:val="00C835FA"/>
    <w:rsid w:val="00C87CD9"/>
    <w:rsid w:val="00C91458"/>
    <w:rsid w:val="00CA1C87"/>
    <w:rsid w:val="00CA2A81"/>
    <w:rsid w:val="00CA2D18"/>
    <w:rsid w:val="00CA318A"/>
    <w:rsid w:val="00CA4874"/>
    <w:rsid w:val="00CA55F9"/>
    <w:rsid w:val="00CA65D5"/>
    <w:rsid w:val="00CA68CD"/>
    <w:rsid w:val="00CA78EF"/>
    <w:rsid w:val="00CB075A"/>
    <w:rsid w:val="00CB24A9"/>
    <w:rsid w:val="00CB3700"/>
    <w:rsid w:val="00CB4A88"/>
    <w:rsid w:val="00CB503E"/>
    <w:rsid w:val="00CB518A"/>
    <w:rsid w:val="00CB6235"/>
    <w:rsid w:val="00CB6B22"/>
    <w:rsid w:val="00CC22C0"/>
    <w:rsid w:val="00CC32E0"/>
    <w:rsid w:val="00CC3CC1"/>
    <w:rsid w:val="00CD070D"/>
    <w:rsid w:val="00CD1B8A"/>
    <w:rsid w:val="00CD2966"/>
    <w:rsid w:val="00CD6004"/>
    <w:rsid w:val="00CE6D03"/>
    <w:rsid w:val="00CE7388"/>
    <w:rsid w:val="00CE79D0"/>
    <w:rsid w:val="00CF010B"/>
    <w:rsid w:val="00CF04A9"/>
    <w:rsid w:val="00CF0847"/>
    <w:rsid w:val="00CF0AE1"/>
    <w:rsid w:val="00CF542A"/>
    <w:rsid w:val="00CF79F6"/>
    <w:rsid w:val="00D003B6"/>
    <w:rsid w:val="00D00ADB"/>
    <w:rsid w:val="00D00CA8"/>
    <w:rsid w:val="00D02CF8"/>
    <w:rsid w:val="00D04008"/>
    <w:rsid w:val="00D0474A"/>
    <w:rsid w:val="00D12D59"/>
    <w:rsid w:val="00D2045A"/>
    <w:rsid w:val="00D20A91"/>
    <w:rsid w:val="00D21D1F"/>
    <w:rsid w:val="00D24248"/>
    <w:rsid w:val="00D25663"/>
    <w:rsid w:val="00D314FE"/>
    <w:rsid w:val="00D3268E"/>
    <w:rsid w:val="00D37E97"/>
    <w:rsid w:val="00D42E29"/>
    <w:rsid w:val="00D44F41"/>
    <w:rsid w:val="00D45BD7"/>
    <w:rsid w:val="00D476AD"/>
    <w:rsid w:val="00D5109F"/>
    <w:rsid w:val="00D63D3D"/>
    <w:rsid w:val="00D63D40"/>
    <w:rsid w:val="00D63D55"/>
    <w:rsid w:val="00D64621"/>
    <w:rsid w:val="00D65464"/>
    <w:rsid w:val="00D65CFF"/>
    <w:rsid w:val="00D662A5"/>
    <w:rsid w:val="00D77207"/>
    <w:rsid w:val="00D83CE6"/>
    <w:rsid w:val="00D87734"/>
    <w:rsid w:val="00D90FC8"/>
    <w:rsid w:val="00D97AA2"/>
    <w:rsid w:val="00DA2549"/>
    <w:rsid w:val="00DA50F4"/>
    <w:rsid w:val="00DA5E7D"/>
    <w:rsid w:val="00DA5EC8"/>
    <w:rsid w:val="00DB214D"/>
    <w:rsid w:val="00DB2C27"/>
    <w:rsid w:val="00DB7CC0"/>
    <w:rsid w:val="00DC0D0D"/>
    <w:rsid w:val="00DC1435"/>
    <w:rsid w:val="00DC4ADD"/>
    <w:rsid w:val="00DC7159"/>
    <w:rsid w:val="00DC752D"/>
    <w:rsid w:val="00DD01C5"/>
    <w:rsid w:val="00DD2F97"/>
    <w:rsid w:val="00DD370B"/>
    <w:rsid w:val="00DD7FB1"/>
    <w:rsid w:val="00DE094E"/>
    <w:rsid w:val="00DE2D0D"/>
    <w:rsid w:val="00DE4E5F"/>
    <w:rsid w:val="00DE7374"/>
    <w:rsid w:val="00DE7EBB"/>
    <w:rsid w:val="00DF2312"/>
    <w:rsid w:val="00DF7514"/>
    <w:rsid w:val="00E00151"/>
    <w:rsid w:val="00E00671"/>
    <w:rsid w:val="00E011E5"/>
    <w:rsid w:val="00E013AC"/>
    <w:rsid w:val="00E07F72"/>
    <w:rsid w:val="00E11D6B"/>
    <w:rsid w:val="00E141B4"/>
    <w:rsid w:val="00E15AA1"/>
    <w:rsid w:val="00E20058"/>
    <w:rsid w:val="00E211E6"/>
    <w:rsid w:val="00E225F8"/>
    <w:rsid w:val="00E23611"/>
    <w:rsid w:val="00E313A6"/>
    <w:rsid w:val="00E346A7"/>
    <w:rsid w:val="00E34C30"/>
    <w:rsid w:val="00E47F4D"/>
    <w:rsid w:val="00E504FB"/>
    <w:rsid w:val="00E51F87"/>
    <w:rsid w:val="00E5632D"/>
    <w:rsid w:val="00E600BC"/>
    <w:rsid w:val="00E61F24"/>
    <w:rsid w:val="00E72BD3"/>
    <w:rsid w:val="00E72D2C"/>
    <w:rsid w:val="00E7495C"/>
    <w:rsid w:val="00E76CDD"/>
    <w:rsid w:val="00E80679"/>
    <w:rsid w:val="00E82881"/>
    <w:rsid w:val="00E82B4A"/>
    <w:rsid w:val="00E82B69"/>
    <w:rsid w:val="00E923EE"/>
    <w:rsid w:val="00E94DA3"/>
    <w:rsid w:val="00E95C26"/>
    <w:rsid w:val="00EA3953"/>
    <w:rsid w:val="00EA4617"/>
    <w:rsid w:val="00EA5121"/>
    <w:rsid w:val="00EB0C3C"/>
    <w:rsid w:val="00EB2A90"/>
    <w:rsid w:val="00EB46E0"/>
    <w:rsid w:val="00EC01FE"/>
    <w:rsid w:val="00EC7FBD"/>
    <w:rsid w:val="00ED0D92"/>
    <w:rsid w:val="00ED1734"/>
    <w:rsid w:val="00ED17F0"/>
    <w:rsid w:val="00ED49DF"/>
    <w:rsid w:val="00ED6768"/>
    <w:rsid w:val="00EE28EE"/>
    <w:rsid w:val="00EE3D6E"/>
    <w:rsid w:val="00EE5394"/>
    <w:rsid w:val="00EE673F"/>
    <w:rsid w:val="00EF2003"/>
    <w:rsid w:val="00EF26C0"/>
    <w:rsid w:val="00EF30DD"/>
    <w:rsid w:val="00EF31FD"/>
    <w:rsid w:val="00F0106B"/>
    <w:rsid w:val="00F022D7"/>
    <w:rsid w:val="00F03CED"/>
    <w:rsid w:val="00F03F21"/>
    <w:rsid w:val="00F066D8"/>
    <w:rsid w:val="00F11554"/>
    <w:rsid w:val="00F12812"/>
    <w:rsid w:val="00F12AC5"/>
    <w:rsid w:val="00F14140"/>
    <w:rsid w:val="00F16B5F"/>
    <w:rsid w:val="00F22876"/>
    <w:rsid w:val="00F24FF1"/>
    <w:rsid w:val="00F2538E"/>
    <w:rsid w:val="00F348AB"/>
    <w:rsid w:val="00F35AEC"/>
    <w:rsid w:val="00F37C25"/>
    <w:rsid w:val="00F42BBB"/>
    <w:rsid w:val="00F43BA0"/>
    <w:rsid w:val="00F4462B"/>
    <w:rsid w:val="00F448CB"/>
    <w:rsid w:val="00F44F6A"/>
    <w:rsid w:val="00F454D4"/>
    <w:rsid w:val="00F46920"/>
    <w:rsid w:val="00F4725C"/>
    <w:rsid w:val="00F52856"/>
    <w:rsid w:val="00F559BE"/>
    <w:rsid w:val="00F56A31"/>
    <w:rsid w:val="00F56E74"/>
    <w:rsid w:val="00F60B0E"/>
    <w:rsid w:val="00F60D2C"/>
    <w:rsid w:val="00F637B1"/>
    <w:rsid w:val="00F704DC"/>
    <w:rsid w:val="00F7076E"/>
    <w:rsid w:val="00F72E42"/>
    <w:rsid w:val="00F76287"/>
    <w:rsid w:val="00F76AEB"/>
    <w:rsid w:val="00F86D6F"/>
    <w:rsid w:val="00F87851"/>
    <w:rsid w:val="00F97413"/>
    <w:rsid w:val="00F976AE"/>
    <w:rsid w:val="00FA28E1"/>
    <w:rsid w:val="00FA4006"/>
    <w:rsid w:val="00FA6073"/>
    <w:rsid w:val="00FB0A33"/>
    <w:rsid w:val="00FB250B"/>
    <w:rsid w:val="00FB5E7F"/>
    <w:rsid w:val="00FC0A54"/>
    <w:rsid w:val="00FC10C5"/>
    <w:rsid w:val="00FC1CBB"/>
    <w:rsid w:val="00FC2269"/>
    <w:rsid w:val="00FC31C9"/>
    <w:rsid w:val="00FC5DE5"/>
    <w:rsid w:val="00FC75CF"/>
    <w:rsid w:val="00FD1371"/>
    <w:rsid w:val="00FD14ED"/>
    <w:rsid w:val="00FD1E63"/>
    <w:rsid w:val="00FD24BD"/>
    <w:rsid w:val="00FD33DE"/>
    <w:rsid w:val="00FD3F4D"/>
    <w:rsid w:val="00FD768D"/>
    <w:rsid w:val="00FE21F1"/>
    <w:rsid w:val="00FE24F7"/>
    <w:rsid w:val="00FE2525"/>
    <w:rsid w:val="00FE34F1"/>
    <w:rsid w:val="00FE513A"/>
    <w:rsid w:val="00FE5D28"/>
    <w:rsid w:val="00FE6EAB"/>
    <w:rsid w:val="00FE7BFF"/>
    <w:rsid w:val="00FF37FF"/>
    <w:rsid w:val="00FF51A9"/>
    <w:rsid w:val="00FF78D8"/>
    <w:rsid w:val="27D57F35"/>
    <w:rsid w:val="2DA42594"/>
    <w:rsid w:val="48873598"/>
    <w:rsid w:val="488E3804"/>
    <w:rsid w:val="696B0BB8"/>
    <w:rsid w:val="6DE36C58"/>
    <w:rsid w:val="7074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B0AB07"/>
  <w15:chartTrackingRefBased/>
  <w15:docId w15:val="{371BCAA0-EE1B-49BC-8CBA-08195AD2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jc w:val="both"/>
      <w:outlineLvl w:val="0"/>
    </w:pPr>
    <w:rPr>
      <w:b/>
      <w:color w:val="000000"/>
      <w:sz w:val="24"/>
    </w:rPr>
  </w:style>
  <w:style w:type="paragraph" w:styleId="2">
    <w:name w:val="heading 2"/>
    <w:basedOn w:val="a"/>
    <w:next w:val="a"/>
    <w:qFormat/>
    <w:pPr>
      <w:keepNext/>
      <w:widowControl w:val="0"/>
      <w:shd w:val="clear" w:color="auto" w:fill="FFFFFF"/>
      <w:outlineLvl w:val="1"/>
    </w:pPr>
    <w:rPr>
      <w:b/>
      <w:color w:val="000000"/>
      <w:spacing w:val="1"/>
      <w:sz w:val="24"/>
    </w:rPr>
  </w:style>
  <w:style w:type="paragraph" w:styleId="3">
    <w:name w:val="heading 3"/>
    <w:basedOn w:val="a"/>
    <w:next w:val="a"/>
    <w:qFormat/>
    <w:pPr>
      <w:keepNext/>
      <w:widowControl w:val="0"/>
      <w:shd w:val="clear" w:color="auto" w:fill="FFFFFF"/>
      <w:outlineLvl w:val="2"/>
    </w:pPr>
    <w:rPr>
      <w:color w:val="000000"/>
      <w:spacing w:val="-1"/>
      <w:sz w:val="24"/>
    </w:rPr>
  </w:style>
  <w:style w:type="paragraph" w:styleId="4">
    <w:name w:val="heading 4"/>
    <w:basedOn w:val="a"/>
    <w:next w:val="a"/>
    <w:qFormat/>
    <w:pPr>
      <w:keepNext/>
      <w:widowControl w:val="0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widowControl w:val="0"/>
      <w:shd w:val="clear" w:color="auto" w:fill="FFFFFF"/>
      <w:jc w:val="center"/>
      <w:outlineLvl w:val="4"/>
    </w:pPr>
    <w:rPr>
      <w:b/>
      <w:color w:val="000000"/>
      <w:spacing w:val="-3"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widowControl w:val="0"/>
      <w:tabs>
        <w:tab w:val="left" w:pos="0"/>
      </w:tabs>
      <w:jc w:val="center"/>
      <w:outlineLvl w:val="6"/>
    </w:pPr>
    <w:rPr>
      <w:snapToGrid w:val="0"/>
      <w:sz w:val="24"/>
    </w:rPr>
  </w:style>
  <w:style w:type="paragraph" w:styleId="8">
    <w:name w:val="heading 8"/>
    <w:basedOn w:val="a"/>
    <w:next w:val="a"/>
    <w:qFormat/>
    <w:pPr>
      <w:keepNext/>
      <w:shd w:val="clear" w:color="auto" w:fill="FFFFFF"/>
      <w:ind w:left="883"/>
      <w:outlineLvl w:val="7"/>
    </w:pPr>
    <w:rPr>
      <w:b/>
      <w:color w:val="000000"/>
      <w:spacing w:val="-2"/>
      <w:sz w:val="24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uiPriority w:val="99"/>
    <w:unhideWhenUsed/>
    <w:rPr>
      <w:color w:val="0000FF"/>
      <w:u w:val="single"/>
    </w:rPr>
  </w:style>
  <w:style w:type="character" w:styleId="a5">
    <w:name w:val="page number"/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"/>
    <w:link w:val="a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Pr>
      <w:rFonts w:ascii="Tahoma" w:hAnsi="Tahoma" w:cs="Tahoma"/>
      <w:sz w:val="16"/>
      <w:szCs w:val="16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30">
    <w:name w:val="Body Text Indent 3"/>
    <w:basedOn w:val="a"/>
    <w:pPr>
      <w:widowControl w:val="0"/>
      <w:spacing w:after="120"/>
      <w:ind w:left="283"/>
    </w:pPr>
    <w:rPr>
      <w:sz w:val="16"/>
    </w:rPr>
  </w:style>
  <w:style w:type="paragraph" w:styleId="a9">
    <w:name w:val="caption"/>
    <w:basedOn w:val="a"/>
    <w:next w:val="a"/>
    <w:qFormat/>
    <w:pPr>
      <w:ind w:firstLine="540"/>
      <w:jc w:val="center"/>
    </w:pPr>
    <w:rPr>
      <w:b/>
      <w:sz w:val="24"/>
    </w:rPr>
  </w:style>
  <w:style w:type="paragraph" w:styleId="aa">
    <w:name w:val="header"/>
    <w:basedOn w:val="a"/>
    <w:link w:val="ab"/>
    <w:pPr>
      <w:widowControl w:val="0"/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</w:style>
  <w:style w:type="paragraph" w:styleId="ac">
    <w:name w:val="Body Text"/>
    <w:basedOn w:val="a"/>
    <w:pPr>
      <w:widowControl w:val="0"/>
      <w:shd w:val="clear" w:color="auto" w:fill="FFFFFF"/>
      <w:jc w:val="both"/>
    </w:pPr>
    <w:rPr>
      <w:color w:val="000000"/>
      <w:sz w:val="24"/>
    </w:rPr>
  </w:style>
  <w:style w:type="paragraph" w:styleId="ad">
    <w:name w:val="Body Text Indent"/>
    <w:basedOn w:val="a"/>
    <w:pPr>
      <w:shd w:val="clear" w:color="auto" w:fill="FFFFFF"/>
      <w:ind w:firstLine="720"/>
      <w:jc w:val="both"/>
    </w:pPr>
    <w:rPr>
      <w:color w:val="000000"/>
      <w:spacing w:val="9"/>
      <w:sz w:val="24"/>
    </w:rPr>
  </w:style>
  <w:style w:type="paragraph" w:styleId="ae">
    <w:name w:val="Title"/>
    <w:basedOn w:val="a"/>
    <w:link w:val="af"/>
    <w:qFormat/>
    <w:pPr>
      <w:jc w:val="center"/>
    </w:pPr>
    <w:rPr>
      <w:b/>
      <w:snapToGrid w:val="0"/>
      <w:color w:val="000000"/>
      <w:sz w:val="28"/>
      <w:lang w:val="x-none" w:eastAsia="x-none"/>
    </w:rPr>
  </w:style>
  <w:style w:type="character" w:customStyle="1" w:styleId="af">
    <w:name w:val="Название Знак"/>
    <w:link w:val="ae"/>
    <w:rPr>
      <w:b/>
      <w:snapToGrid w:val="0"/>
      <w:color w:val="000000"/>
      <w:sz w:val="28"/>
    </w:rPr>
  </w:style>
  <w:style w:type="paragraph" w:styleId="af0">
    <w:name w:val="footer"/>
    <w:basedOn w:val="a"/>
    <w:link w:val="af1"/>
    <w:uiPriority w:val="99"/>
    <w:pPr>
      <w:widowControl w:val="0"/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</w:style>
  <w:style w:type="paragraph" w:styleId="af2">
    <w:name w:val="Normal (Web)"/>
    <w:basedOn w:val="a"/>
    <w:uiPriority w:val="99"/>
    <w:rPr>
      <w:sz w:val="24"/>
      <w:szCs w:val="24"/>
    </w:rPr>
  </w:style>
  <w:style w:type="paragraph" w:styleId="31">
    <w:name w:val="Body Text 3"/>
    <w:basedOn w:val="a"/>
    <w:pPr>
      <w:jc w:val="both"/>
    </w:pPr>
    <w:rPr>
      <w:color w:val="000000"/>
      <w:sz w:val="28"/>
    </w:rPr>
  </w:style>
  <w:style w:type="paragraph" w:styleId="21">
    <w:name w:val="Body Text Indent 2"/>
    <w:basedOn w:val="a"/>
    <w:pPr>
      <w:ind w:left="360"/>
      <w:jc w:val="both"/>
    </w:pPr>
    <w:rPr>
      <w:sz w:val="28"/>
    </w:rPr>
  </w:style>
  <w:style w:type="paragraph" w:styleId="af3">
    <w:name w:val="Subtitle"/>
    <w:basedOn w:val="a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425"/>
      <w:jc w:val="both"/>
    </w:pPr>
    <w:rPr>
      <w:rFonts w:ascii="Courier New" w:hAnsi="Courier New"/>
      <w:lang w:val="x-none" w:eastAsia="en-US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/>
      <w:lang w:eastAsia="en-US"/>
    </w:rPr>
  </w:style>
  <w:style w:type="paragraph" w:styleId="af4">
    <w:name w:val="Block Text"/>
    <w:basedOn w:val="a"/>
    <w:pPr>
      <w:shd w:val="clear" w:color="auto" w:fill="FFFFFF"/>
      <w:spacing w:line="274" w:lineRule="exact"/>
      <w:ind w:left="720" w:right="5"/>
      <w:jc w:val="both"/>
    </w:pPr>
    <w:rPr>
      <w:sz w:val="24"/>
    </w:rPr>
  </w:style>
  <w:style w:type="table" w:styleId="af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web">
    <w:name w:val="normalweb"/>
    <w:basedOn w:val="a"/>
    <w:pPr>
      <w:spacing w:before="100" w:after="100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af6">
    <w:name w:val="a"/>
    <w:basedOn w:val="a"/>
    <w:pPr>
      <w:spacing w:before="100" w:after="100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styleId="af7">
    <w:name w:val="No Spacing"/>
    <w:link w:val="af8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Без интервала Знак"/>
    <w:link w:val="af7"/>
    <w:uiPriority w:val="1"/>
    <w:qFormat/>
    <w:rPr>
      <w:rFonts w:ascii="Calibri" w:eastAsia="Calibri" w:hAnsi="Calibri"/>
      <w:sz w:val="22"/>
      <w:szCs w:val="22"/>
      <w:lang w:eastAsia="en-US" w:bidi="ar-SA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Мой"/>
    <w:basedOn w:val="a"/>
    <w:pPr>
      <w:widowControl w:val="0"/>
      <w:spacing w:line="360" w:lineRule="auto"/>
      <w:ind w:firstLine="72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2135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 БІЛІМ ЖЈНЕ ЄЫЛЫМ МИНИСТРЛІГІ</vt:lpstr>
    </vt:vector>
  </TitlesOfParts>
  <Company/>
  <LinksUpToDate>false</LinksUpToDate>
  <CharactersWithSpaces>14277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 БІЛІМ ЖЈНЕ ЄЫЛЫМ МИНИСТРЛІГІ</dc:title>
  <dc:subject/>
  <dc:creator>Aliya</dc:creator>
  <cp:keywords/>
  <cp:lastModifiedBy>514115</cp:lastModifiedBy>
  <cp:revision>9</cp:revision>
  <cp:lastPrinted>2026-03-30T08:41:00Z</cp:lastPrinted>
  <dcterms:created xsi:type="dcterms:W3CDTF">2026-02-26T03:42:00Z</dcterms:created>
  <dcterms:modified xsi:type="dcterms:W3CDTF">2026-04-01T07:35:00Z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89EC8596E7E8479D888445BDE6725EC8_13</vt:lpwstr>
  </property>
</Properties>
</file>